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F7DF5" w14:textId="77777777" w:rsidR="003F51A4" w:rsidRPr="004438DE" w:rsidRDefault="003F51A4" w:rsidP="003F51A4">
      <w:pPr>
        <w:spacing w:after="0" w:line="240" w:lineRule="auto"/>
        <w:rPr>
          <w:rFonts w:cs="Arial"/>
          <w:b/>
          <w:sz w:val="28"/>
          <w:szCs w:val="28"/>
        </w:rPr>
      </w:pPr>
      <w:bookmarkStart w:id="0" w:name="_Toc293390124"/>
      <w:r w:rsidRPr="004438DE">
        <w:rPr>
          <w:rFonts w:ascii="Arial" w:hAnsi="Arial" w:cs="Arial"/>
          <w:sz w:val="28"/>
          <w:szCs w:val="28"/>
        </w:rPr>
        <w:t>ПРИЛОЖЕНИЕ Г (обязательное)</w:t>
      </w:r>
      <w:bookmarkEnd w:id="0"/>
    </w:p>
    <w:p w14:paraId="4D6FEB28" w14:textId="77777777" w:rsidR="003F51A4" w:rsidRPr="004438DE" w:rsidRDefault="003F51A4" w:rsidP="003F51A4">
      <w:pPr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</w:p>
    <w:p w14:paraId="599D3E7D" w14:textId="77777777" w:rsidR="003F51A4" w:rsidRPr="004438DE" w:rsidRDefault="003F51A4" w:rsidP="003F51A4">
      <w:pPr>
        <w:pStyle w:val="aff3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З А К Л Ю Ч Е Н И Е № _______</w:t>
      </w:r>
    </w:p>
    <w:p w14:paraId="00731CE7" w14:textId="77777777" w:rsidR="003F51A4" w:rsidRPr="004438DE" w:rsidRDefault="003F51A4" w:rsidP="003F51A4">
      <w:pPr>
        <w:pStyle w:val="aff3"/>
        <w:ind w:right="43"/>
        <w:jc w:val="center"/>
        <w:rPr>
          <w:rFonts w:ascii="Arial" w:hAnsi="Arial" w:cs="Arial"/>
          <w:b/>
          <w:sz w:val="28"/>
          <w:szCs w:val="28"/>
        </w:rPr>
      </w:pPr>
    </w:p>
    <w:p w14:paraId="5B287513" w14:textId="77777777" w:rsidR="003F51A4" w:rsidRPr="004438DE" w:rsidRDefault="003F51A4" w:rsidP="003F51A4">
      <w:pPr>
        <w:pStyle w:val="aff3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по проверке готовности Подрядчика по строительству (субподрядчика) к проведению работ</w:t>
      </w:r>
    </w:p>
    <w:p w14:paraId="3A204BB8" w14:textId="77777777" w:rsidR="003F51A4" w:rsidRPr="004438DE" w:rsidRDefault="003F51A4" w:rsidP="003F51A4">
      <w:pPr>
        <w:pStyle w:val="aff3"/>
        <w:ind w:right="43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3F51A4" w:rsidRPr="008D1286" w14:paraId="364E3878" w14:textId="77777777" w:rsidTr="006D5F86">
        <w:trPr>
          <w:trHeight w:val="405"/>
        </w:trPr>
        <w:tc>
          <w:tcPr>
            <w:tcW w:w="9356" w:type="dxa"/>
          </w:tcPr>
          <w:p w14:paraId="0405B3C7" w14:textId="77777777" w:rsidR="003F51A4" w:rsidRPr="004438DE" w:rsidRDefault="003F51A4" w:rsidP="006D5F86">
            <w:pPr>
              <w:pStyle w:val="28"/>
              <w:ind w:right="43"/>
              <w:rPr>
                <w:rFonts w:ascii="Arial" w:hAnsi="Arial" w:cs="Arial"/>
                <w:sz w:val="22"/>
                <w:szCs w:val="18"/>
              </w:rPr>
            </w:pPr>
            <w:r w:rsidRPr="004438DE">
              <w:rPr>
                <w:rFonts w:ascii="Arial" w:hAnsi="Arial" w:cs="Arial"/>
                <w:sz w:val="22"/>
                <w:szCs w:val="18"/>
              </w:rPr>
              <w:t xml:space="preserve">«___» ____________________ 201_ г.          </w:t>
            </w:r>
          </w:p>
          <w:p w14:paraId="69CE9C47" w14:textId="77777777" w:rsidR="003F51A4" w:rsidRPr="004438DE" w:rsidRDefault="003F51A4" w:rsidP="006D5F86">
            <w:pPr>
              <w:pStyle w:val="28"/>
              <w:ind w:right="43"/>
              <w:rPr>
                <w:rFonts w:ascii="Arial" w:hAnsi="Arial" w:cs="Arial"/>
                <w:sz w:val="22"/>
                <w:szCs w:val="18"/>
              </w:rPr>
            </w:pPr>
            <w:r w:rsidRPr="004438DE">
              <w:rPr>
                <w:rFonts w:ascii="Arial" w:hAnsi="Arial" w:cs="Arial"/>
                <w:sz w:val="22"/>
                <w:szCs w:val="18"/>
              </w:rPr>
              <w:t>_______________________________</w:t>
            </w:r>
          </w:p>
        </w:tc>
      </w:tr>
    </w:tbl>
    <w:p w14:paraId="71D923EA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</w:p>
    <w:p w14:paraId="3243BD6C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  <w:r w:rsidRPr="004438DE">
        <w:rPr>
          <w:rFonts w:ascii="Arial" w:hAnsi="Arial" w:cs="Arial"/>
          <w:sz w:val="22"/>
          <w:szCs w:val="18"/>
        </w:rPr>
        <w:t>Мы, нижеподписавшиеся: инспектор СК ________________________________________</w:t>
      </w:r>
      <w:r w:rsidRPr="008D1286">
        <w:rPr>
          <w:rFonts w:ascii="Arial" w:hAnsi="Arial" w:cs="Arial"/>
          <w:sz w:val="22"/>
          <w:szCs w:val="18"/>
        </w:rPr>
        <w:t>______</w:t>
      </w:r>
    </w:p>
    <w:p w14:paraId="6BC6A3FC" w14:textId="77777777" w:rsidR="003F51A4" w:rsidRPr="004438DE" w:rsidRDefault="003F51A4" w:rsidP="003F51A4">
      <w:pPr>
        <w:pStyle w:val="aff3"/>
        <w:ind w:left="4550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 xml:space="preserve">           (название подразделения </w:t>
      </w:r>
      <w:proofErr w:type="gramStart"/>
      <w:r w:rsidRPr="004438DE">
        <w:rPr>
          <w:rFonts w:ascii="Arial" w:hAnsi="Arial" w:cs="Arial"/>
          <w:sz w:val="16"/>
          <w:szCs w:val="16"/>
        </w:rPr>
        <w:t xml:space="preserve">СК)   </w:t>
      </w:r>
      <w:proofErr w:type="gramEnd"/>
      <w:r w:rsidRPr="004438DE">
        <w:rPr>
          <w:rFonts w:ascii="Arial" w:hAnsi="Arial" w:cs="Arial"/>
          <w:sz w:val="16"/>
          <w:szCs w:val="16"/>
        </w:rPr>
        <w:t xml:space="preserve">    (Ф.И.О.)</w:t>
      </w:r>
    </w:p>
    <w:p w14:paraId="3E8DECE3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</w:p>
    <w:p w14:paraId="65C5A17F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  <w:r w:rsidRPr="004438DE">
        <w:rPr>
          <w:rFonts w:ascii="Arial" w:hAnsi="Arial" w:cs="Arial"/>
          <w:sz w:val="22"/>
          <w:szCs w:val="18"/>
        </w:rPr>
        <w:t>представитель Заказчика ____________________________________________________</w:t>
      </w:r>
      <w:r w:rsidRPr="008D1286">
        <w:rPr>
          <w:rFonts w:ascii="Arial" w:hAnsi="Arial" w:cs="Arial"/>
          <w:sz w:val="22"/>
          <w:szCs w:val="18"/>
        </w:rPr>
        <w:t>______</w:t>
      </w:r>
    </w:p>
    <w:p w14:paraId="69D16797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 w:firstLine="4230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(название структурного подразделения)</w:t>
      </w:r>
    </w:p>
    <w:p w14:paraId="217FFF9F" w14:textId="77777777" w:rsidR="003F51A4" w:rsidRPr="004438DE" w:rsidRDefault="003F51A4" w:rsidP="003F51A4">
      <w:pPr>
        <w:pStyle w:val="aff3"/>
        <w:ind w:right="43"/>
        <w:rPr>
          <w:rFonts w:ascii="Arial" w:hAnsi="Arial" w:cs="Arial"/>
          <w:bCs/>
          <w:sz w:val="22"/>
          <w:szCs w:val="18"/>
        </w:rPr>
      </w:pPr>
      <w:r w:rsidRPr="004438DE">
        <w:rPr>
          <w:rFonts w:ascii="Arial" w:hAnsi="Arial" w:cs="Arial"/>
          <w:bCs/>
          <w:sz w:val="22"/>
          <w:szCs w:val="18"/>
        </w:rPr>
        <w:t>__________________________________________________________________________</w:t>
      </w:r>
      <w:r w:rsidRPr="008D1286">
        <w:rPr>
          <w:rFonts w:ascii="Arial" w:hAnsi="Arial" w:cs="Arial"/>
          <w:bCs/>
          <w:sz w:val="22"/>
          <w:szCs w:val="18"/>
        </w:rPr>
        <w:t>______</w:t>
      </w:r>
    </w:p>
    <w:p w14:paraId="467E4297" w14:textId="77777777" w:rsidR="003F51A4" w:rsidRPr="004438DE" w:rsidRDefault="003F51A4" w:rsidP="003F51A4">
      <w:pPr>
        <w:pStyle w:val="aff3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(Ф.И.О.)</w:t>
      </w:r>
    </w:p>
    <w:p w14:paraId="74CD6DCC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  <w:r w:rsidRPr="004438DE">
        <w:rPr>
          <w:rFonts w:ascii="Arial" w:hAnsi="Arial" w:cs="Arial"/>
          <w:sz w:val="22"/>
          <w:szCs w:val="18"/>
        </w:rPr>
        <w:t>В присутствии полномочного представителя подрядной организации _______________</w:t>
      </w:r>
      <w:r w:rsidRPr="008D1286">
        <w:rPr>
          <w:rFonts w:ascii="Arial" w:hAnsi="Arial" w:cs="Arial"/>
          <w:sz w:val="22"/>
          <w:szCs w:val="18"/>
        </w:rPr>
        <w:t>_________________________________________________________________</w:t>
      </w:r>
    </w:p>
    <w:p w14:paraId="07FA2E3D" w14:textId="77777777" w:rsidR="003F51A4" w:rsidRPr="004438DE" w:rsidRDefault="003F51A4" w:rsidP="003F51A4">
      <w:pPr>
        <w:pStyle w:val="aff3"/>
        <w:tabs>
          <w:tab w:val="left" w:pos="2808"/>
          <w:tab w:val="left" w:pos="4357"/>
          <w:tab w:val="left" w:pos="7128"/>
        </w:tabs>
        <w:ind w:right="43"/>
        <w:rPr>
          <w:rFonts w:ascii="Arial" w:hAnsi="Arial" w:cs="Arial"/>
          <w:sz w:val="22"/>
          <w:szCs w:val="18"/>
        </w:rPr>
      </w:pPr>
    </w:p>
    <w:p w14:paraId="23CC88D8" w14:textId="77777777" w:rsidR="003F51A4" w:rsidRPr="004438DE" w:rsidRDefault="003F51A4" w:rsidP="003F51A4">
      <w:pPr>
        <w:pStyle w:val="aff3"/>
        <w:tabs>
          <w:tab w:val="left" w:pos="4526"/>
        </w:tabs>
        <w:ind w:right="43"/>
        <w:rPr>
          <w:rFonts w:ascii="Arial" w:hAnsi="Arial" w:cs="Arial"/>
          <w:b/>
          <w:sz w:val="22"/>
          <w:szCs w:val="18"/>
        </w:rPr>
      </w:pPr>
      <w:r w:rsidRPr="004438DE">
        <w:rPr>
          <w:rFonts w:ascii="Arial" w:hAnsi="Arial" w:cs="Arial"/>
          <w:sz w:val="22"/>
          <w:szCs w:val="18"/>
        </w:rPr>
        <w:t>Проведена проверка готовности</w:t>
      </w:r>
      <w:r w:rsidRPr="004438DE">
        <w:rPr>
          <w:rFonts w:ascii="Arial" w:hAnsi="Arial" w:cs="Arial"/>
          <w:b/>
          <w:sz w:val="22"/>
          <w:szCs w:val="18"/>
        </w:rPr>
        <w:t xml:space="preserve"> </w:t>
      </w:r>
      <w:r w:rsidRPr="004438DE">
        <w:rPr>
          <w:rFonts w:ascii="Arial" w:hAnsi="Arial" w:cs="Arial"/>
          <w:bCs/>
          <w:sz w:val="22"/>
          <w:szCs w:val="18"/>
        </w:rPr>
        <w:t>_____________________________________________________</w:t>
      </w:r>
    </w:p>
    <w:p w14:paraId="78AA8029" w14:textId="77777777" w:rsidR="003F51A4" w:rsidRPr="004438DE" w:rsidRDefault="003F51A4" w:rsidP="003F51A4">
      <w:pPr>
        <w:pStyle w:val="aff3"/>
        <w:tabs>
          <w:tab w:val="left" w:pos="4320"/>
        </w:tabs>
        <w:ind w:right="43" w:firstLine="4770"/>
        <w:rPr>
          <w:rFonts w:ascii="Arial" w:hAnsi="Arial" w:cs="Arial"/>
          <w:b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(наименование подрядной организации)</w:t>
      </w:r>
    </w:p>
    <w:p w14:paraId="40039FDA" w14:textId="77777777" w:rsidR="003F51A4" w:rsidRPr="004438DE" w:rsidRDefault="003F51A4" w:rsidP="003F51A4">
      <w:pPr>
        <w:pStyle w:val="aff3"/>
        <w:tabs>
          <w:tab w:val="left" w:pos="3584"/>
        </w:tabs>
        <w:ind w:right="43"/>
        <w:rPr>
          <w:rFonts w:ascii="Arial" w:hAnsi="Arial" w:cs="Arial"/>
          <w:sz w:val="22"/>
          <w:szCs w:val="18"/>
        </w:rPr>
      </w:pPr>
      <w:r w:rsidRPr="004438DE">
        <w:rPr>
          <w:rFonts w:ascii="Arial" w:hAnsi="Arial" w:cs="Arial"/>
          <w:sz w:val="22"/>
          <w:szCs w:val="18"/>
        </w:rPr>
        <w:t>к проведению работ на объекте ___________________________________________________</w:t>
      </w:r>
    </w:p>
    <w:p w14:paraId="66184AE1" w14:textId="77777777" w:rsidR="003F51A4" w:rsidRPr="004438DE" w:rsidRDefault="003F51A4" w:rsidP="003F51A4">
      <w:pPr>
        <w:pStyle w:val="aff3"/>
        <w:tabs>
          <w:tab w:val="left" w:pos="5040"/>
        </w:tabs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b/>
          <w:sz w:val="22"/>
          <w:szCs w:val="18"/>
        </w:rPr>
        <w:tab/>
      </w:r>
      <w:r w:rsidRPr="004438DE">
        <w:rPr>
          <w:rFonts w:ascii="Arial" w:hAnsi="Arial" w:cs="Arial"/>
          <w:sz w:val="16"/>
          <w:szCs w:val="16"/>
        </w:rPr>
        <w:t>(наименование объекта)</w:t>
      </w:r>
    </w:p>
    <w:p w14:paraId="4CFD8E07" w14:textId="77777777" w:rsidR="003F51A4" w:rsidRPr="004438DE" w:rsidRDefault="003F51A4" w:rsidP="003F51A4">
      <w:pPr>
        <w:pStyle w:val="aff3"/>
        <w:tabs>
          <w:tab w:val="left" w:pos="4526"/>
        </w:tabs>
        <w:ind w:right="43"/>
        <w:rPr>
          <w:rFonts w:ascii="Arial" w:hAnsi="Arial" w:cs="Arial"/>
          <w:sz w:val="20"/>
          <w:szCs w:val="16"/>
        </w:rPr>
      </w:pPr>
    </w:p>
    <w:p w14:paraId="363E78C9" w14:textId="77777777" w:rsidR="003F51A4" w:rsidRPr="004438DE" w:rsidRDefault="003F51A4" w:rsidP="003F51A4">
      <w:pPr>
        <w:pStyle w:val="aff3"/>
        <w:ind w:right="43" w:firstLine="708"/>
        <w:jc w:val="both"/>
        <w:rPr>
          <w:rFonts w:ascii="Arial" w:hAnsi="Arial" w:cs="Arial"/>
          <w:b/>
          <w:sz w:val="20"/>
          <w:szCs w:val="16"/>
        </w:rPr>
      </w:pPr>
      <w:r w:rsidRPr="004438DE">
        <w:rPr>
          <w:rFonts w:ascii="Arial" w:hAnsi="Arial" w:cs="Arial"/>
          <w:b/>
          <w:sz w:val="20"/>
          <w:szCs w:val="16"/>
        </w:rPr>
        <w:t>Проведена проверка наличия документов, подтверждающих готовность подрядной организации к проведению работ на объекте и обеспечению качества выполняемых работ</w:t>
      </w:r>
    </w:p>
    <w:tbl>
      <w:tblPr>
        <w:tblW w:w="4903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5727"/>
        <w:gridCol w:w="1322"/>
        <w:gridCol w:w="1781"/>
      </w:tblGrid>
      <w:tr w:rsidR="003F51A4" w:rsidRPr="008D1286" w14:paraId="6002C666" w14:textId="77777777" w:rsidTr="006D5F86">
        <w:trPr>
          <w:tblHeader/>
        </w:trPr>
        <w:tc>
          <w:tcPr>
            <w:tcW w:w="459" w:type="pct"/>
            <w:vAlign w:val="center"/>
          </w:tcPr>
          <w:p w14:paraId="15AC937C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2945" w:type="pct"/>
            <w:vAlign w:val="center"/>
          </w:tcPr>
          <w:p w14:paraId="18A2B512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  <w:r w:rsidRPr="004438DE">
              <w:rPr>
                <w:rFonts w:cs="Arial"/>
                <w:sz w:val="18"/>
                <w:szCs w:val="18"/>
              </w:rPr>
              <w:t>Наименование проверяемого документа и его наличие</w:t>
            </w:r>
          </w:p>
        </w:tc>
        <w:tc>
          <w:tcPr>
            <w:tcW w:w="680" w:type="pct"/>
            <w:vAlign w:val="center"/>
          </w:tcPr>
          <w:p w14:paraId="35092FC8" w14:textId="77777777" w:rsidR="003F51A4" w:rsidRPr="008D1286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 xml:space="preserve">Отметка о </w:t>
            </w:r>
            <w:proofErr w:type="spellStart"/>
            <w:r w:rsidRPr="004438DE">
              <w:rPr>
                <w:rFonts w:cs="Arial"/>
                <w:sz w:val="18"/>
                <w:szCs w:val="18"/>
              </w:rPr>
              <w:t>соответ-ствии</w:t>
            </w:r>
            <w:proofErr w:type="spellEnd"/>
            <w:r w:rsidRPr="004438DE">
              <w:rPr>
                <w:rFonts w:cs="Arial"/>
                <w:sz w:val="18"/>
                <w:szCs w:val="18"/>
              </w:rPr>
              <w:t xml:space="preserve"> нормативу</w:t>
            </w:r>
          </w:p>
          <w:p w14:paraId="3C7AE6FF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4438DE">
              <w:rPr>
                <w:rFonts w:cs="Arial"/>
                <w:sz w:val="18"/>
                <w:szCs w:val="18"/>
              </w:rPr>
              <w:t>(</w:t>
            </w:r>
            <w:r w:rsidRPr="008D1286">
              <w:rPr>
                <w:rFonts w:cs="Arial"/>
                <w:b/>
                <w:lang w:val="en-US"/>
              </w:rPr>
              <w:sym w:font="Wingdings 2" w:char="F050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cs="Arial"/>
                <w:b/>
                <w:lang w:val="en-US"/>
              </w:rPr>
              <w:sym w:font="Wingdings 2" w:char="F04F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cs="Arial"/>
                <w:b/>
                <w:lang w:val="en-US"/>
              </w:rPr>
              <w:t>N</w:t>
            </w:r>
            <w:r w:rsidRPr="008D1286">
              <w:rPr>
                <w:rFonts w:cs="Arial"/>
                <w:b/>
              </w:rPr>
              <w:t>/</w:t>
            </w:r>
            <w:r w:rsidRPr="008D1286">
              <w:rPr>
                <w:rFonts w:cs="Arial"/>
                <w:b/>
                <w:lang w:val="en-US"/>
              </w:rPr>
              <w:t>A</w:t>
            </w:r>
            <w:r w:rsidRPr="004438D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917" w:type="pct"/>
            <w:vAlign w:val="center"/>
          </w:tcPr>
          <w:p w14:paraId="51FC8839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20"/>
                <w:szCs w:val="22"/>
              </w:rPr>
            </w:pPr>
            <w:r w:rsidRPr="004438DE">
              <w:rPr>
                <w:rFonts w:cs="Arial"/>
                <w:sz w:val="18"/>
                <w:szCs w:val="18"/>
              </w:rPr>
              <w:t>Параметры несоответствия нормативу, подлежащие к устранению до начала работ (наименование нормативного документа)</w:t>
            </w:r>
          </w:p>
        </w:tc>
      </w:tr>
      <w:tr w:rsidR="003F51A4" w:rsidRPr="008D1286" w14:paraId="3090B45D" w14:textId="77777777" w:rsidTr="006D5F86">
        <w:tc>
          <w:tcPr>
            <w:tcW w:w="459" w:type="pct"/>
            <w:vAlign w:val="center"/>
          </w:tcPr>
          <w:p w14:paraId="65823322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5" w:type="pct"/>
            <w:vAlign w:val="center"/>
          </w:tcPr>
          <w:p w14:paraId="4EF097C3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Контракт на выполнение СМР</w:t>
            </w:r>
          </w:p>
        </w:tc>
        <w:tc>
          <w:tcPr>
            <w:tcW w:w="680" w:type="pct"/>
            <w:vAlign w:val="center"/>
          </w:tcPr>
          <w:p w14:paraId="7EFAE9B4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7AE4A4BC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2DA6AC08" w14:textId="77777777" w:rsidTr="006D5F86">
        <w:tc>
          <w:tcPr>
            <w:tcW w:w="459" w:type="pct"/>
            <w:vAlign w:val="center"/>
          </w:tcPr>
          <w:p w14:paraId="3A641533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45" w:type="pct"/>
            <w:vAlign w:val="center"/>
          </w:tcPr>
          <w:p w14:paraId="2C8E0EF5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Наличие «Графика мобилизации технических и людских ресурсов подрядной организацией необходимых и достаточного выполнения строительно-монтажных работ…» и соответствие материально-технических ресурсов строительного Подрядчика (соответствующее количество строительной техники, оборудования, разрывных бригад и т.д.) «Графику мобилизации…» и ПОС.</w:t>
            </w:r>
          </w:p>
        </w:tc>
        <w:tc>
          <w:tcPr>
            <w:tcW w:w="680" w:type="pct"/>
            <w:vAlign w:val="center"/>
          </w:tcPr>
          <w:p w14:paraId="60E0A724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2578FDA0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3E5FA2B5" w14:textId="77777777" w:rsidTr="006D5F86">
        <w:tc>
          <w:tcPr>
            <w:tcW w:w="459" w:type="pct"/>
            <w:vAlign w:val="center"/>
          </w:tcPr>
          <w:p w14:paraId="6E227EA1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5" w:type="pct"/>
            <w:vAlign w:val="center"/>
          </w:tcPr>
          <w:p w14:paraId="3C60CA85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Свидетельство, выдаваемое саморегулируемыми организациями, о допуске к работам установленного перечня видов работ в соответствии с ФЗ № 148</w:t>
            </w:r>
          </w:p>
        </w:tc>
        <w:tc>
          <w:tcPr>
            <w:tcW w:w="680" w:type="pct"/>
            <w:vAlign w:val="center"/>
          </w:tcPr>
          <w:p w14:paraId="684616AC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63E0B3D3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3D0EC492" w14:textId="77777777" w:rsidTr="006D5F86">
        <w:tc>
          <w:tcPr>
            <w:tcW w:w="459" w:type="pct"/>
            <w:vAlign w:val="center"/>
          </w:tcPr>
          <w:p w14:paraId="75F1D9A9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945" w:type="pct"/>
            <w:vAlign w:val="center"/>
          </w:tcPr>
          <w:p w14:paraId="5A38156A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Оценка рисков по выполняемым работам</w:t>
            </w:r>
          </w:p>
        </w:tc>
        <w:tc>
          <w:tcPr>
            <w:tcW w:w="680" w:type="pct"/>
            <w:vAlign w:val="center"/>
          </w:tcPr>
          <w:p w14:paraId="349A6870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22A55DDE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0E3EAF38" w14:textId="77777777" w:rsidTr="006D5F86">
        <w:tc>
          <w:tcPr>
            <w:tcW w:w="459" w:type="pct"/>
            <w:vAlign w:val="center"/>
          </w:tcPr>
          <w:p w14:paraId="7A97F458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945" w:type="pct"/>
            <w:vAlign w:val="center"/>
          </w:tcPr>
          <w:p w14:paraId="3285D5F8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Договор страхования</w:t>
            </w:r>
          </w:p>
        </w:tc>
        <w:tc>
          <w:tcPr>
            <w:tcW w:w="680" w:type="pct"/>
            <w:vAlign w:val="center"/>
          </w:tcPr>
          <w:p w14:paraId="536E6AA0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4DFD6CAB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1D30CEDD" w14:textId="77777777" w:rsidTr="006D5F86">
        <w:tc>
          <w:tcPr>
            <w:tcW w:w="5000" w:type="pct"/>
            <w:gridSpan w:val="4"/>
            <w:vAlign w:val="center"/>
          </w:tcPr>
          <w:p w14:paraId="15D4BBAE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  <w:r w:rsidRPr="004438DE">
              <w:rPr>
                <w:rFonts w:cs="Arial"/>
                <w:sz w:val="18"/>
                <w:szCs w:val="18"/>
              </w:rPr>
              <w:t>РАБОЧАЯ ДОКУМЕНТАЦИЯ</w:t>
            </w:r>
          </w:p>
        </w:tc>
      </w:tr>
      <w:tr w:rsidR="003F51A4" w:rsidRPr="008D1286" w14:paraId="4B028344" w14:textId="77777777" w:rsidTr="006D5F86">
        <w:tc>
          <w:tcPr>
            <w:tcW w:w="459" w:type="pct"/>
            <w:vAlign w:val="center"/>
          </w:tcPr>
          <w:p w14:paraId="747CC727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5" w:type="pct"/>
            <w:vAlign w:val="center"/>
          </w:tcPr>
          <w:p w14:paraId="71F11F52" w14:textId="77777777" w:rsidR="003F51A4" w:rsidRPr="004438DE" w:rsidRDefault="003F51A4" w:rsidP="006D5F86">
            <w:pPr>
              <w:pStyle w:val="a8"/>
              <w:ind w:right="43"/>
              <w:rPr>
                <w:rFonts w:cs="Arial"/>
                <w:sz w:val="20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Рабочий Проект, в соответствии с составом Проекта, со штампом «В производство работ» Заказчика</w:t>
            </w:r>
          </w:p>
        </w:tc>
        <w:tc>
          <w:tcPr>
            <w:tcW w:w="680" w:type="pct"/>
            <w:vAlign w:val="center"/>
          </w:tcPr>
          <w:p w14:paraId="4A4B8C3E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4F4FFF50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7C1D1F29" w14:textId="77777777" w:rsidTr="006D5F86">
        <w:tc>
          <w:tcPr>
            <w:tcW w:w="459" w:type="pct"/>
            <w:vAlign w:val="center"/>
          </w:tcPr>
          <w:p w14:paraId="3A72B46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945" w:type="pct"/>
            <w:vAlign w:val="center"/>
          </w:tcPr>
          <w:p w14:paraId="5D808294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Наличие в Проекте организации строительства (ПОС) раздела «Обеспечение строительно-монтажных работ временными зданиями и сооружениями» и соответствие строительных городков Подрядчика требованиям ПОС</w:t>
            </w:r>
          </w:p>
        </w:tc>
        <w:tc>
          <w:tcPr>
            <w:tcW w:w="680" w:type="pct"/>
            <w:vAlign w:val="center"/>
          </w:tcPr>
          <w:p w14:paraId="261E3E76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714EEE69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2A852CEC" w14:textId="77777777" w:rsidTr="006D5F86">
        <w:tc>
          <w:tcPr>
            <w:tcW w:w="459" w:type="pct"/>
            <w:vAlign w:val="center"/>
          </w:tcPr>
          <w:p w14:paraId="04417331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5" w:type="pct"/>
            <w:vAlign w:val="center"/>
          </w:tcPr>
          <w:p w14:paraId="5DECC5B0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 xml:space="preserve">Положительное заключение государственной экспертизы проектной документации </w:t>
            </w:r>
          </w:p>
        </w:tc>
        <w:tc>
          <w:tcPr>
            <w:tcW w:w="680" w:type="pct"/>
            <w:vAlign w:val="center"/>
          </w:tcPr>
          <w:p w14:paraId="5F68D531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53C793FD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081F1D0C" w14:textId="77777777" w:rsidTr="006D5F86">
        <w:tc>
          <w:tcPr>
            <w:tcW w:w="459" w:type="pct"/>
            <w:vAlign w:val="center"/>
          </w:tcPr>
          <w:p w14:paraId="521935AC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5" w:type="pct"/>
            <w:vAlign w:val="center"/>
          </w:tcPr>
          <w:p w14:paraId="2C2CDC74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 xml:space="preserve">ПРОЕКТ ПРОИЗВОДСТВА РАБОТ (ППР) с заключением </w:t>
            </w:r>
            <w:proofErr w:type="spellStart"/>
            <w:r w:rsidRPr="004438DE">
              <w:rPr>
                <w:rFonts w:cs="Arial"/>
                <w:sz w:val="18"/>
                <w:szCs w:val="18"/>
              </w:rPr>
              <w:t>контролепригодности</w:t>
            </w:r>
            <w:proofErr w:type="spellEnd"/>
            <w:r w:rsidRPr="004438DE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680" w:type="pct"/>
            <w:vAlign w:val="center"/>
          </w:tcPr>
          <w:p w14:paraId="5012273B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6377DB26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47A728C4" w14:textId="77777777" w:rsidTr="006D5F86">
        <w:tc>
          <w:tcPr>
            <w:tcW w:w="459" w:type="pct"/>
            <w:vAlign w:val="center"/>
          </w:tcPr>
          <w:p w14:paraId="2CA9F97A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2945" w:type="pct"/>
            <w:vAlign w:val="center"/>
          </w:tcPr>
          <w:p w14:paraId="0FD485EE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Наличие ППР, утвержденного главным инженером (техническим руководителем) подрядной строительной организации, согласованного (утвержденного) Заказчиком.</w:t>
            </w:r>
          </w:p>
        </w:tc>
        <w:tc>
          <w:tcPr>
            <w:tcW w:w="680" w:type="pct"/>
            <w:vAlign w:val="center"/>
          </w:tcPr>
          <w:p w14:paraId="6722AF4F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38AC5E37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6312F7B5" w14:textId="77777777" w:rsidTr="006D5F86">
        <w:tc>
          <w:tcPr>
            <w:tcW w:w="459" w:type="pct"/>
            <w:vAlign w:val="center"/>
          </w:tcPr>
          <w:p w14:paraId="72D3B74C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2945" w:type="pct"/>
            <w:vAlign w:val="center"/>
          </w:tcPr>
          <w:p w14:paraId="3F2BE57B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Пояснительная записка включая разделы</w:t>
            </w:r>
            <w:r w:rsidRPr="004438DE">
              <w:rPr>
                <w:rFonts w:cs="Arial"/>
                <w:sz w:val="18"/>
                <w:szCs w:val="18"/>
              </w:rPr>
              <w:sym w:font="Symbol" w:char="F03A"/>
            </w:r>
          </w:p>
        </w:tc>
        <w:tc>
          <w:tcPr>
            <w:tcW w:w="680" w:type="pct"/>
            <w:vAlign w:val="center"/>
          </w:tcPr>
          <w:p w14:paraId="120F77BA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7670DE74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51E1007C" w14:textId="77777777" w:rsidTr="006D5F86">
        <w:tc>
          <w:tcPr>
            <w:tcW w:w="459" w:type="pct"/>
            <w:vAlign w:val="center"/>
          </w:tcPr>
          <w:p w14:paraId="69B5C66C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5.2.1</w:t>
            </w:r>
          </w:p>
        </w:tc>
        <w:tc>
          <w:tcPr>
            <w:tcW w:w="2945" w:type="pct"/>
            <w:vAlign w:val="center"/>
          </w:tcPr>
          <w:p w14:paraId="7D8A1E1C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 xml:space="preserve">Контроль качества работ </w:t>
            </w:r>
          </w:p>
        </w:tc>
        <w:tc>
          <w:tcPr>
            <w:tcW w:w="680" w:type="pct"/>
            <w:vAlign w:val="center"/>
          </w:tcPr>
          <w:p w14:paraId="36B20232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660B12E6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0D069C33" w14:textId="77777777" w:rsidTr="006D5F86">
        <w:tc>
          <w:tcPr>
            <w:tcW w:w="459" w:type="pct"/>
            <w:vAlign w:val="center"/>
          </w:tcPr>
          <w:p w14:paraId="3FDC6359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5.2.2</w:t>
            </w:r>
          </w:p>
        </w:tc>
        <w:tc>
          <w:tcPr>
            <w:tcW w:w="2945" w:type="pct"/>
            <w:vAlign w:val="center"/>
          </w:tcPr>
          <w:p w14:paraId="04DC200F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График производства работ (календарный план производства работ по объекту)</w:t>
            </w:r>
          </w:p>
        </w:tc>
        <w:tc>
          <w:tcPr>
            <w:tcW w:w="680" w:type="pct"/>
            <w:vAlign w:val="center"/>
          </w:tcPr>
          <w:p w14:paraId="0BC680F2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  <w:tc>
          <w:tcPr>
            <w:tcW w:w="917" w:type="pct"/>
            <w:vAlign w:val="center"/>
          </w:tcPr>
          <w:p w14:paraId="594D7ECE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20"/>
                <w:szCs w:val="22"/>
              </w:rPr>
            </w:pPr>
          </w:p>
        </w:tc>
      </w:tr>
      <w:tr w:rsidR="003F51A4" w:rsidRPr="008D1286" w14:paraId="2565000C" w14:textId="77777777" w:rsidTr="006D5F86">
        <w:tc>
          <w:tcPr>
            <w:tcW w:w="459" w:type="pct"/>
            <w:vAlign w:val="center"/>
          </w:tcPr>
          <w:p w14:paraId="51A31190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5.2.3</w:t>
            </w:r>
          </w:p>
        </w:tc>
        <w:tc>
          <w:tcPr>
            <w:tcW w:w="2945" w:type="pct"/>
            <w:vAlign w:val="center"/>
          </w:tcPr>
          <w:p w14:paraId="77E5B4A0" w14:textId="77777777" w:rsidR="003F51A4" w:rsidRPr="004438DE" w:rsidRDefault="003F51A4" w:rsidP="006D5F86">
            <w:pPr>
              <w:pStyle w:val="a6"/>
              <w:tabs>
                <w:tab w:val="clear" w:pos="4677"/>
              </w:tabs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Стро</w:t>
            </w:r>
            <w:r w:rsidRPr="008D1286">
              <w:rPr>
                <w:rFonts w:cs="Arial"/>
                <w:sz w:val="18"/>
                <w:szCs w:val="18"/>
              </w:rPr>
              <w:t xml:space="preserve">ительный </w:t>
            </w:r>
            <w:r w:rsidRPr="004438DE">
              <w:rPr>
                <w:rFonts w:cs="Arial"/>
                <w:sz w:val="18"/>
                <w:szCs w:val="18"/>
              </w:rPr>
              <w:t>ген</w:t>
            </w:r>
            <w:r w:rsidRPr="008D1286">
              <w:rPr>
                <w:rFonts w:cs="Arial"/>
                <w:sz w:val="18"/>
                <w:szCs w:val="18"/>
              </w:rPr>
              <w:t xml:space="preserve">еральный </w:t>
            </w:r>
            <w:r w:rsidRPr="004438DE">
              <w:rPr>
                <w:rFonts w:cs="Arial"/>
                <w:sz w:val="18"/>
                <w:szCs w:val="18"/>
              </w:rPr>
              <w:t>план (ситуационный план)</w:t>
            </w:r>
          </w:p>
        </w:tc>
        <w:tc>
          <w:tcPr>
            <w:tcW w:w="680" w:type="pct"/>
            <w:vAlign w:val="center"/>
          </w:tcPr>
          <w:p w14:paraId="424F4CD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744CC7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8B5A243" w14:textId="77777777" w:rsidTr="006D5F86">
        <w:tc>
          <w:tcPr>
            <w:tcW w:w="459" w:type="pct"/>
            <w:vAlign w:val="center"/>
          </w:tcPr>
          <w:p w14:paraId="2EBF87EE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5.2.4</w:t>
            </w:r>
          </w:p>
        </w:tc>
        <w:tc>
          <w:tcPr>
            <w:tcW w:w="2945" w:type="pct"/>
            <w:vAlign w:val="center"/>
          </w:tcPr>
          <w:p w14:paraId="04CE7873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График поставки основных материалов</w:t>
            </w:r>
          </w:p>
        </w:tc>
        <w:tc>
          <w:tcPr>
            <w:tcW w:w="680" w:type="pct"/>
            <w:vAlign w:val="center"/>
          </w:tcPr>
          <w:p w14:paraId="7FEF961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55DC0A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AF31383" w14:textId="77777777" w:rsidTr="006D5F86">
        <w:tc>
          <w:tcPr>
            <w:tcW w:w="459" w:type="pct"/>
            <w:vAlign w:val="center"/>
          </w:tcPr>
          <w:p w14:paraId="0B1EB005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5.2.5</w:t>
            </w:r>
          </w:p>
        </w:tc>
        <w:tc>
          <w:tcPr>
            <w:tcW w:w="2945" w:type="pct"/>
            <w:vAlign w:val="center"/>
          </w:tcPr>
          <w:p w14:paraId="335374D4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 xml:space="preserve">Технологические карты на основные виды </w:t>
            </w:r>
            <w:r w:rsidRPr="008D1286">
              <w:rPr>
                <w:rFonts w:cs="Arial"/>
                <w:sz w:val="18"/>
                <w:szCs w:val="18"/>
              </w:rPr>
              <w:t>работ, предусмотренные</w:t>
            </w:r>
            <w:r w:rsidRPr="004438DE">
              <w:rPr>
                <w:rFonts w:cs="Arial"/>
                <w:sz w:val="18"/>
                <w:szCs w:val="18"/>
              </w:rPr>
              <w:t xml:space="preserve"> </w:t>
            </w:r>
            <w:r w:rsidRPr="008D1286">
              <w:rPr>
                <w:rFonts w:cs="Arial"/>
                <w:sz w:val="18"/>
                <w:szCs w:val="18"/>
              </w:rPr>
              <w:t>Проектом</w:t>
            </w:r>
            <w:r w:rsidRPr="004438DE">
              <w:rPr>
                <w:rFonts w:cs="Arial"/>
                <w:sz w:val="18"/>
                <w:szCs w:val="18"/>
              </w:rPr>
              <w:t xml:space="preserve"> в т.ч. на входной контроль применяемых материалов и производственный контроль качества работ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680" w:type="pct"/>
            <w:vAlign w:val="center"/>
          </w:tcPr>
          <w:p w14:paraId="23B5A7A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AEDAC2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0408B48" w14:textId="77777777" w:rsidTr="006D5F86">
        <w:tc>
          <w:tcPr>
            <w:tcW w:w="459" w:type="pct"/>
            <w:vAlign w:val="center"/>
          </w:tcPr>
          <w:p w14:paraId="3A406846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5.2.6</w:t>
            </w:r>
          </w:p>
        </w:tc>
        <w:tc>
          <w:tcPr>
            <w:tcW w:w="2945" w:type="pct"/>
            <w:vAlign w:val="center"/>
          </w:tcPr>
          <w:p w14:paraId="53ED1D8B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Перечень технологического инвентаря и монтажной оснастки, схемы строповки грузов с приложением разрешительной документации (паспортов, сертификатов)</w:t>
            </w:r>
          </w:p>
        </w:tc>
        <w:tc>
          <w:tcPr>
            <w:tcW w:w="680" w:type="pct"/>
            <w:vAlign w:val="center"/>
          </w:tcPr>
          <w:p w14:paraId="4A934EB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03F879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07B4B3B" w14:textId="77777777" w:rsidTr="006D5F86">
        <w:tc>
          <w:tcPr>
            <w:tcW w:w="459" w:type="pct"/>
            <w:vAlign w:val="center"/>
          </w:tcPr>
          <w:p w14:paraId="772C3F8A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5.2.7</w:t>
            </w:r>
          </w:p>
        </w:tc>
        <w:tc>
          <w:tcPr>
            <w:tcW w:w="2945" w:type="pct"/>
            <w:vAlign w:val="center"/>
          </w:tcPr>
          <w:p w14:paraId="778E9108" w14:textId="77777777" w:rsidR="003F51A4" w:rsidRPr="004438DE" w:rsidRDefault="003F51A4" w:rsidP="006D5F86">
            <w:pPr>
              <w:pStyle w:val="a6"/>
              <w:ind w:right="43"/>
              <w:rPr>
                <w:rFonts w:cs="Arial"/>
                <w:sz w:val="18"/>
                <w:szCs w:val="18"/>
              </w:rPr>
            </w:pPr>
            <w:r w:rsidRPr="004438DE">
              <w:rPr>
                <w:rFonts w:cs="Arial"/>
                <w:sz w:val="18"/>
                <w:szCs w:val="18"/>
              </w:rPr>
              <w:t>Наличие подписи персонала, назначенного для производства работ, об ознакомлении с ППР.</w:t>
            </w:r>
          </w:p>
        </w:tc>
        <w:tc>
          <w:tcPr>
            <w:tcW w:w="680" w:type="pct"/>
            <w:vAlign w:val="center"/>
          </w:tcPr>
          <w:p w14:paraId="335EE28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A245FC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5DBC591" w14:textId="77777777" w:rsidTr="006D5F86">
        <w:tc>
          <w:tcPr>
            <w:tcW w:w="5000" w:type="pct"/>
            <w:gridSpan w:val="4"/>
            <w:vAlign w:val="center"/>
          </w:tcPr>
          <w:p w14:paraId="5501EC8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b/>
                <w:sz w:val="20"/>
                <w:szCs w:val="20"/>
              </w:rPr>
              <w:t>РАЗРЕШИТЕЛЬНАЯ ДОКУМЕНТАЦИЯ</w:t>
            </w:r>
          </w:p>
        </w:tc>
      </w:tr>
      <w:tr w:rsidR="003F51A4" w:rsidRPr="008D1286" w14:paraId="1E8CD75C" w14:textId="77777777" w:rsidTr="006D5F86">
        <w:tc>
          <w:tcPr>
            <w:tcW w:w="459" w:type="pct"/>
            <w:vAlign w:val="center"/>
          </w:tcPr>
          <w:p w14:paraId="1B37334E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sz w:val="18"/>
                <w:szCs w:val="18"/>
              </w:rPr>
            </w:pPr>
            <w:r w:rsidRPr="008D1286">
              <w:rPr>
                <w:rFonts w:cs="Arial"/>
                <w:sz w:val="18"/>
                <w:szCs w:val="18"/>
              </w:rPr>
              <w:t xml:space="preserve">6. </w:t>
            </w:r>
          </w:p>
        </w:tc>
        <w:tc>
          <w:tcPr>
            <w:tcW w:w="2945" w:type="pct"/>
            <w:vAlign w:val="center"/>
          </w:tcPr>
          <w:p w14:paraId="2FB7F2D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ПРИКАЗЫ</w:t>
            </w:r>
          </w:p>
        </w:tc>
        <w:tc>
          <w:tcPr>
            <w:tcW w:w="680" w:type="pct"/>
            <w:vAlign w:val="center"/>
          </w:tcPr>
          <w:p w14:paraId="3EEB916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E35BC7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699D4FA" w14:textId="77777777" w:rsidTr="006D5F86">
        <w:tc>
          <w:tcPr>
            <w:tcW w:w="459" w:type="pct"/>
            <w:vAlign w:val="center"/>
          </w:tcPr>
          <w:p w14:paraId="1C2EB712" w14:textId="77777777" w:rsidR="003F51A4" w:rsidRPr="004438DE" w:rsidRDefault="003F51A4" w:rsidP="006D5F86">
            <w:pPr>
              <w:pStyle w:val="a6"/>
              <w:ind w:right="43"/>
              <w:jc w:val="center"/>
              <w:rPr>
                <w:rFonts w:cs="Arial"/>
                <w:bCs/>
                <w:sz w:val="18"/>
                <w:szCs w:val="18"/>
              </w:rPr>
            </w:pPr>
            <w:r w:rsidRPr="008D1286">
              <w:rPr>
                <w:rFonts w:cs="Arial"/>
                <w:bCs/>
                <w:sz w:val="18"/>
                <w:szCs w:val="18"/>
              </w:rPr>
              <w:t>6</w:t>
            </w:r>
            <w:r w:rsidRPr="004438DE">
              <w:rPr>
                <w:rFonts w:cs="Arial"/>
                <w:bCs/>
                <w:sz w:val="18"/>
                <w:szCs w:val="18"/>
              </w:rPr>
              <w:t>.1</w:t>
            </w:r>
          </w:p>
        </w:tc>
        <w:tc>
          <w:tcPr>
            <w:tcW w:w="2945" w:type="pct"/>
            <w:vAlign w:val="center"/>
          </w:tcPr>
          <w:p w14:paraId="4731EE6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закреплении за объектом персонала подрядной организации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6194B0F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056377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7E69F82" w14:textId="77777777" w:rsidTr="006D5F86">
        <w:tc>
          <w:tcPr>
            <w:tcW w:w="459" w:type="pct"/>
            <w:vAlign w:val="center"/>
          </w:tcPr>
          <w:p w14:paraId="768C3603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2945" w:type="pct"/>
            <w:vAlign w:val="center"/>
          </w:tcPr>
          <w:p w14:paraId="7C00FDF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4D1B9D5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770A7E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5321209" w14:textId="77777777" w:rsidTr="006D5F86">
        <w:tc>
          <w:tcPr>
            <w:tcW w:w="459" w:type="pct"/>
            <w:vAlign w:val="center"/>
          </w:tcPr>
          <w:p w14:paraId="658246D2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2945" w:type="pct"/>
            <w:vAlign w:val="center"/>
          </w:tcPr>
          <w:p w14:paraId="51E3C53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ИТР, ответственного за подготовительные работы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2A11FAD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ED1E45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B887B6E" w14:textId="77777777" w:rsidTr="006D5F86">
        <w:tc>
          <w:tcPr>
            <w:tcW w:w="459" w:type="pct"/>
            <w:vAlign w:val="center"/>
          </w:tcPr>
          <w:p w14:paraId="0CEAA5BC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2945" w:type="pct"/>
            <w:vAlign w:val="center"/>
          </w:tcPr>
          <w:p w14:paraId="20E4D53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ответственных за отбор проб воздушной среды</w:t>
            </w:r>
            <w:r w:rsidRPr="004438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05D3A5F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3930DE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077F569" w14:textId="77777777" w:rsidTr="006D5F86">
        <w:tc>
          <w:tcPr>
            <w:tcW w:w="459" w:type="pct"/>
            <w:vAlign w:val="center"/>
          </w:tcPr>
          <w:p w14:paraId="1DF40D1F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2945" w:type="pct"/>
            <w:vAlign w:val="center"/>
          </w:tcPr>
          <w:p w14:paraId="36A80FC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Приказ на лицо, ответственное за производство работ с грузоподъемными кранами и механизмами. </w:t>
            </w:r>
          </w:p>
          <w:p w14:paraId="687294B1" w14:textId="77777777" w:rsidR="003F51A4" w:rsidRPr="004438DE" w:rsidRDefault="003F51A4" w:rsidP="006D5F86">
            <w:pPr>
              <w:pStyle w:val="a8"/>
              <w:ind w:right="43"/>
              <w:rPr>
                <w:rFonts w:ascii="Arial" w:hAnsi="Arial" w:cs="Arial"/>
                <w:iCs/>
                <w:sz w:val="18"/>
                <w:szCs w:val="18"/>
              </w:rPr>
            </w:pPr>
            <w:r w:rsidRPr="004438DE">
              <w:rPr>
                <w:rFonts w:ascii="Arial" w:hAnsi="Arial" w:cs="Arial"/>
                <w:iCs/>
                <w:sz w:val="18"/>
                <w:szCs w:val="18"/>
              </w:rPr>
              <w:t xml:space="preserve">Правила устройства и безопасной эксплуатации грузоподъемных кранов. </w:t>
            </w:r>
          </w:p>
        </w:tc>
        <w:tc>
          <w:tcPr>
            <w:tcW w:w="680" w:type="pct"/>
            <w:vAlign w:val="center"/>
          </w:tcPr>
          <w:p w14:paraId="0EBF421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A58170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97A7FE2" w14:textId="77777777" w:rsidTr="006D5F86">
        <w:tc>
          <w:tcPr>
            <w:tcW w:w="459" w:type="pct"/>
            <w:vAlign w:val="center"/>
          </w:tcPr>
          <w:p w14:paraId="150E616A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2945" w:type="pct"/>
            <w:shd w:val="clear" w:color="auto" w:fill="auto"/>
            <w:vAlign w:val="center"/>
          </w:tcPr>
          <w:p w14:paraId="63BBCFB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Акт-допуск (в случае производства работ в охранной зоне опасных производственных объектов)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371B706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2B449A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175CF50" w14:textId="77777777" w:rsidTr="006D5F86">
        <w:tc>
          <w:tcPr>
            <w:tcW w:w="459" w:type="pct"/>
            <w:vAlign w:val="center"/>
          </w:tcPr>
          <w:p w14:paraId="7B88D05F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</w:t>
            </w: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45" w:type="pct"/>
            <w:vAlign w:val="center"/>
          </w:tcPr>
          <w:p w14:paraId="4AAED37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Ордер на право производства работ в охранной зоне инженерных коммуникаций (в случае производства работ в охранной зоне опасных производственных объектов)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2FF30E9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A837D9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30B623F" w14:textId="77777777" w:rsidTr="006D5F86">
        <w:tc>
          <w:tcPr>
            <w:tcW w:w="459" w:type="pct"/>
            <w:vAlign w:val="center"/>
          </w:tcPr>
          <w:p w14:paraId="5F9F1883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Pr="004438DE">
              <w:rPr>
                <w:rFonts w:ascii="Arial" w:hAnsi="Arial" w:cs="Arial"/>
                <w:sz w:val="20"/>
                <w:szCs w:val="20"/>
              </w:rPr>
              <w:t>.</w:t>
            </w:r>
            <w:r w:rsidRPr="008D128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5" w:type="pct"/>
            <w:vAlign w:val="center"/>
          </w:tcPr>
          <w:p w14:paraId="757C3B5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Приказ о назначении ИТР, ответственного за подготовительные работы и надзор за производством работ со стороны </w:t>
            </w:r>
            <w:r w:rsidRPr="008D1286">
              <w:rPr>
                <w:rFonts w:ascii="Arial" w:hAnsi="Arial" w:cs="Arial"/>
                <w:sz w:val="20"/>
                <w:szCs w:val="20"/>
              </w:rPr>
              <w:t>Заказчика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39FE86E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48AFCA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382C1E9" w14:textId="77777777" w:rsidTr="006D5F86">
        <w:tc>
          <w:tcPr>
            <w:tcW w:w="459" w:type="pct"/>
            <w:vAlign w:val="center"/>
          </w:tcPr>
          <w:p w14:paraId="36C4BAC4" w14:textId="77777777" w:rsidR="003F51A4" w:rsidRPr="008D1286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945" w:type="pct"/>
            <w:vAlign w:val="center"/>
          </w:tcPr>
          <w:p w14:paraId="343DCDA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0D8B">
              <w:rPr>
                <w:rFonts w:ascii="Arial" w:hAnsi="Arial" w:cs="Arial"/>
                <w:sz w:val="20"/>
                <w:szCs w:val="20"/>
              </w:rPr>
              <w:t>Приказ о назначении ответственных лиц за проведение пожароопасных и огневых работ</w:t>
            </w:r>
          </w:p>
        </w:tc>
        <w:tc>
          <w:tcPr>
            <w:tcW w:w="680" w:type="pct"/>
            <w:vAlign w:val="center"/>
          </w:tcPr>
          <w:p w14:paraId="4207D224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11591AF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19E3391" w14:textId="77777777" w:rsidTr="006D5F86">
        <w:tc>
          <w:tcPr>
            <w:tcW w:w="459" w:type="pct"/>
            <w:vAlign w:val="center"/>
          </w:tcPr>
          <w:p w14:paraId="7A55F197" w14:textId="77777777" w:rsidR="003F51A4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6.9.1</w:t>
            </w:r>
          </w:p>
        </w:tc>
        <w:tc>
          <w:tcPr>
            <w:tcW w:w="2945" w:type="pct"/>
            <w:vAlign w:val="center"/>
          </w:tcPr>
          <w:p w14:paraId="4E222810" w14:textId="77777777" w:rsidR="003F51A4" w:rsidRPr="009735E7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ответственного за осуществление входного контроля</w:t>
            </w:r>
          </w:p>
        </w:tc>
        <w:tc>
          <w:tcPr>
            <w:tcW w:w="680" w:type="pct"/>
            <w:vAlign w:val="center"/>
          </w:tcPr>
          <w:p w14:paraId="0F67D18C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CDE9245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AA540F4" w14:textId="77777777" w:rsidTr="006D5F86">
        <w:tc>
          <w:tcPr>
            <w:tcW w:w="459" w:type="pct"/>
            <w:vAlign w:val="center"/>
          </w:tcPr>
          <w:p w14:paraId="4D2CF4A0" w14:textId="77777777" w:rsidR="003F51A4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6.9.2</w:t>
            </w:r>
          </w:p>
        </w:tc>
        <w:tc>
          <w:tcPr>
            <w:tcW w:w="2945" w:type="pct"/>
            <w:vAlign w:val="center"/>
          </w:tcPr>
          <w:p w14:paraId="50B18BB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ответственных лиц за электробезопасность на объекте</w:t>
            </w:r>
          </w:p>
        </w:tc>
        <w:tc>
          <w:tcPr>
            <w:tcW w:w="680" w:type="pct"/>
            <w:vAlign w:val="center"/>
          </w:tcPr>
          <w:p w14:paraId="464AEE43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3A34BF1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88B9965" w14:textId="77777777" w:rsidTr="006D5F86">
        <w:tc>
          <w:tcPr>
            <w:tcW w:w="459" w:type="pct"/>
            <w:vAlign w:val="center"/>
          </w:tcPr>
          <w:p w14:paraId="60B9B9C3" w14:textId="77777777" w:rsidR="003F51A4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6.9.3</w:t>
            </w:r>
          </w:p>
        </w:tc>
        <w:tc>
          <w:tcPr>
            <w:tcW w:w="2945" w:type="pct"/>
            <w:vAlign w:val="center"/>
          </w:tcPr>
          <w:p w14:paraId="501867F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ответственного за осуществление геодезического контроля</w:t>
            </w:r>
          </w:p>
        </w:tc>
        <w:tc>
          <w:tcPr>
            <w:tcW w:w="680" w:type="pct"/>
            <w:vAlign w:val="center"/>
          </w:tcPr>
          <w:p w14:paraId="53599824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F2E915E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BAF8BB8" w14:textId="77777777" w:rsidTr="006D5F86">
        <w:tc>
          <w:tcPr>
            <w:tcW w:w="459" w:type="pct"/>
            <w:vAlign w:val="center"/>
          </w:tcPr>
          <w:p w14:paraId="0E886DCB" w14:textId="77777777" w:rsidR="003F51A4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6.9.4</w:t>
            </w:r>
          </w:p>
        </w:tc>
        <w:tc>
          <w:tcPr>
            <w:tcW w:w="2945" w:type="pct"/>
            <w:vAlign w:val="center"/>
          </w:tcPr>
          <w:p w14:paraId="22E8BDC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ответственного за производство работ за соблюдение правил ОТ и ПБ</w:t>
            </w:r>
          </w:p>
        </w:tc>
        <w:tc>
          <w:tcPr>
            <w:tcW w:w="680" w:type="pct"/>
            <w:vAlign w:val="center"/>
          </w:tcPr>
          <w:p w14:paraId="55C4EACF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E70E289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8C3D40D" w14:textId="77777777" w:rsidTr="006D5F86">
        <w:tc>
          <w:tcPr>
            <w:tcW w:w="459" w:type="pct"/>
            <w:vAlign w:val="center"/>
          </w:tcPr>
          <w:p w14:paraId="288FE5B1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45" w:type="pct"/>
            <w:vAlign w:val="center"/>
          </w:tcPr>
          <w:p w14:paraId="336B749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Список лиц, участвующих в производстве работ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3C64B50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E817DC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D0A4E01" w14:textId="77777777" w:rsidTr="006D5F86">
        <w:tc>
          <w:tcPr>
            <w:tcW w:w="459" w:type="pct"/>
            <w:vAlign w:val="center"/>
          </w:tcPr>
          <w:p w14:paraId="1BAAC194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945" w:type="pct"/>
            <w:vAlign w:val="center"/>
          </w:tcPr>
          <w:p w14:paraId="00D10FD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Перечень должностей и профессий электротехнического и электротехнологического </w:t>
            </w:r>
            <w:r w:rsidRPr="008D1286">
              <w:rPr>
                <w:rFonts w:ascii="Arial" w:hAnsi="Arial" w:cs="Arial"/>
                <w:sz w:val="20"/>
                <w:szCs w:val="20"/>
              </w:rPr>
              <w:t>персонала,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 которым необходимо иметь группу по электробезопасности.</w:t>
            </w:r>
          </w:p>
        </w:tc>
        <w:tc>
          <w:tcPr>
            <w:tcW w:w="680" w:type="pct"/>
            <w:vAlign w:val="center"/>
          </w:tcPr>
          <w:p w14:paraId="6F59E3C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68525D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85DEB3E" w14:textId="77777777" w:rsidTr="006D5F86">
        <w:tc>
          <w:tcPr>
            <w:tcW w:w="459" w:type="pct"/>
            <w:vAlign w:val="center"/>
          </w:tcPr>
          <w:p w14:paraId="2F5F311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.2 </w:t>
            </w:r>
          </w:p>
        </w:tc>
        <w:tc>
          <w:tcPr>
            <w:tcW w:w="2945" w:type="pct"/>
            <w:vAlign w:val="center"/>
          </w:tcPr>
          <w:p w14:paraId="71EBFA9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Перечень профессий и рабочих мест,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 имеющих 1 группу по электробезопасности.</w:t>
            </w:r>
          </w:p>
        </w:tc>
        <w:tc>
          <w:tcPr>
            <w:tcW w:w="680" w:type="pct"/>
            <w:vAlign w:val="center"/>
          </w:tcPr>
          <w:p w14:paraId="04F8DFD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AAF766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A3F6D0C" w14:textId="77777777" w:rsidTr="006D5F86">
        <w:tc>
          <w:tcPr>
            <w:tcW w:w="459" w:type="pct"/>
            <w:vAlign w:val="center"/>
          </w:tcPr>
          <w:p w14:paraId="6616683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2945" w:type="pct"/>
            <w:vAlign w:val="center"/>
          </w:tcPr>
          <w:p w14:paraId="04A9C74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Списки работников имеющих право отдавать распоряжения, выдавать наряды, которым даны права допускающего, ответственного руководителя, производителя работ, наблюдающего.</w:t>
            </w:r>
          </w:p>
        </w:tc>
        <w:tc>
          <w:tcPr>
            <w:tcW w:w="680" w:type="pct"/>
            <w:vAlign w:val="center"/>
          </w:tcPr>
          <w:p w14:paraId="004E9D7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2FC0B0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6F37DB9" w14:textId="77777777" w:rsidTr="006D5F86">
        <w:tc>
          <w:tcPr>
            <w:tcW w:w="459" w:type="pct"/>
            <w:vAlign w:val="center"/>
          </w:tcPr>
          <w:p w14:paraId="6E47505B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.4 </w:t>
            </w:r>
          </w:p>
        </w:tc>
        <w:tc>
          <w:tcPr>
            <w:tcW w:w="2945" w:type="pct"/>
            <w:vAlign w:val="center"/>
          </w:tcPr>
          <w:p w14:paraId="40E29B9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Перечень инвентарных средств защиты</w:t>
            </w:r>
          </w:p>
        </w:tc>
        <w:tc>
          <w:tcPr>
            <w:tcW w:w="680" w:type="pct"/>
            <w:vAlign w:val="center"/>
          </w:tcPr>
          <w:p w14:paraId="50778BF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540EDE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9D65822" w14:textId="77777777" w:rsidTr="006D5F86">
        <w:tc>
          <w:tcPr>
            <w:tcW w:w="459" w:type="pct"/>
            <w:vAlign w:val="center"/>
          </w:tcPr>
          <w:p w14:paraId="762B14FF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2945" w:type="pct"/>
            <w:vAlign w:val="center"/>
          </w:tcPr>
          <w:p w14:paraId="6DD15EF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Перечень работ,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 выполняемых в порядке текущей эксплуатации</w:t>
            </w:r>
          </w:p>
        </w:tc>
        <w:tc>
          <w:tcPr>
            <w:tcW w:w="680" w:type="pct"/>
            <w:vAlign w:val="center"/>
          </w:tcPr>
          <w:p w14:paraId="14350BF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218BB4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B53EDEC" w14:textId="77777777" w:rsidTr="006D5F86">
        <w:tc>
          <w:tcPr>
            <w:tcW w:w="459" w:type="pct"/>
            <w:vAlign w:val="center"/>
          </w:tcPr>
          <w:p w14:paraId="4EFFDE0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7</w:t>
            </w:r>
            <w:r w:rsidRPr="004438DE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2945" w:type="pct"/>
            <w:vAlign w:val="center"/>
          </w:tcPr>
          <w:p w14:paraId="48F6806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Приказы о назначении ответственного за электрохозяйство, ответственных за эксплуатацию и исправное состояние передвижных и переносных электроприемников, технологических электростанций и др</w:t>
            </w:r>
            <w:r w:rsidRPr="008D1286">
              <w:rPr>
                <w:rFonts w:ascii="Arial" w:hAnsi="Arial" w:cs="Arial"/>
                <w:sz w:val="20"/>
                <w:szCs w:val="20"/>
              </w:rPr>
              <w:t>.</w:t>
            </w:r>
            <w:r w:rsidRPr="004438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0" w:type="pct"/>
            <w:vAlign w:val="center"/>
          </w:tcPr>
          <w:p w14:paraId="33A9980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C3B55B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0E46196" w14:textId="77777777" w:rsidTr="006D5F86">
        <w:tc>
          <w:tcPr>
            <w:tcW w:w="459" w:type="pct"/>
            <w:vAlign w:val="center"/>
          </w:tcPr>
          <w:p w14:paraId="3DDB6986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5" w:type="pct"/>
            <w:vAlign w:val="center"/>
          </w:tcPr>
          <w:p w14:paraId="256C1E0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УДОСТОВЕРЕНИЯ</w:t>
            </w:r>
          </w:p>
        </w:tc>
        <w:tc>
          <w:tcPr>
            <w:tcW w:w="680" w:type="pct"/>
            <w:vAlign w:val="center"/>
          </w:tcPr>
          <w:p w14:paraId="3FC814E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9D5F9F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3B12D98D" w14:textId="77777777" w:rsidTr="006D5F86">
        <w:tc>
          <w:tcPr>
            <w:tcW w:w="459" w:type="pct"/>
            <w:vAlign w:val="center"/>
          </w:tcPr>
          <w:p w14:paraId="748088F0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8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945" w:type="pct"/>
            <w:vAlign w:val="center"/>
          </w:tcPr>
          <w:p w14:paraId="02124A0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Наличие квалификационных удостоверений по профессиям у ИТР и рабочего персонала, в соответствии с приказом о закреплении, а также копии квалификационных удостоверений стропальщиков</w:t>
            </w:r>
          </w:p>
        </w:tc>
        <w:tc>
          <w:tcPr>
            <w:tcW w:w="680" w:type="pct"/>
            <w:vAlign w:val="center"/>
          </w:tcPr>
          <w:p w14:paraId="12AF160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1EC234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B2EE40F" w14:textId="77777777" w:rsidTr="006D5F86">
        <w:tc>
          <w:tcPr>
            <w:tcW w:w="459" w:type="pct"/>
            <w:vAlign w:val="center"/>
          </w:tcPr>
          <w:p w14:paraId="5D30BFE0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8</w:t>
            </w:r>
            <w:r w:rsidRPr="004438D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2945" w:type="pct"/>
            <w:vAlign w:val="center"/>
          </w:tcPr>
          <w:p w14:paraId="323DE36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Копии (заверенные) аттестационных удостоверений сварщиков и специалистов сварочного производства, с указанием методов проведения аттестации.</w:t>
            </w:r>
          </w:p>
        </w:tc>
        <w:tc>
          <w:tcPr>
            <w:tcW w:w="680" w:type="pct"/>
            <w:vAlign w:val="center"/>
          </w:tcPr>
          <w:p w14:paraId="0B4A610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F7A201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5B8E5CC" w14:textId="77777777" w:rsidTr="006D5F86">
        <w:tc>
          <w:tcPr>
            <w:tcW w:w="459" w:type="pct"/>
            <w:vAlign w:val="center"/>
          </w:tcPr>
          <w:p w14:paraId="60EFE006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8</w:t>
            </w:r>
            <w:r w:rsidRPr="004438DE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2945" w:type="pct"/>
            <w:vAlign w:val="center"/>
          </w:tcPr>
          <w:p w14:paraId="6D72387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Наличие удостоверений и заверенных копий протоколов аттестации ИТР, ответственных за проведение работ, по промышленной безопасности </w:t>
            </w:r>
          </w:p>
        </w:tc>
        <w:tc>
          <w:tcPr>
            <w:tcW w:w="680" w:type="pct"/>
            <w:vAlign w:val="center"/>
          </w:tcPr>
          <w:p w14:paraId="51EC475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0793A2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16CC09A" w14:textId="77777777" w:rsidTr="006D5F86">
        <w:tc>
          <w:tcPr>
            <w:tcW w:w="459" w:type="pct"/>
            <w:vAlign w:val="center"/>
          </w:tcPr>
          <w:p w14:paraId="5154B839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45" w:type="pct"/>
            <w:vAlign w:val="center"/>
          </w:tcPr>
          <w:p w14:paraId="3A2C38F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СВИДЕТЕЛЬСТВА</w:t>
            </w:r>
          </w:p>
        </w:tc>
        <w:tc>
          <w:tcPr>
            <w:tcW w:w="680" w:type="pct"/>
            <w:vAlign w:val="center"/>
          </w:tcPr>
          <w:p w14:paraId="4D919EB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683980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F78AE37" w14:textId="77777777" w:rsidTr="006D5F86">
        <w:tc>
          <w:tcPr>
            <w:tcW w:w="459" w:type="pct"/>
            <w:vAlign w:val="center"/>
          </w:tcPr>
          <w:p w14:paraId="2425AF49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9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945" w:type="pct"/>
            <w:vAlign w:val="center"/>
          </w:tcPr>
          <w:p w14:paraId="54C2471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Наличие заверенных копий </w:t>
            </w:r>
          </w:p>
          <w:p w14:paraId="3C2EAA8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«Свидетельств об аттестации» в </w:t>
            </w:r>
            <w:proofErr w:type="spellStart"/>
            <w:r w:rsidRPr="004438DE">
              <w:rPr>
                <w:rFonts w:ascii="Arial" w:hAnsi="Arial" w:cs="Arial"/>
                <w:sz w:val="20"/>
                <w:szCs w:val="20"/>
              </w:rPr>
              <w:t>НАКСе</w:t>
            </w:r>
            <w:proofErr w:type="spellEnd"/>
            <w:r w:rsidRPr="004438D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0" w:type="pct"/>
            <w:vAlign w:val="center"/>
          </w:tcPr>
          <w:p w14:paraId="654FEC9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633E22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2685166" w14:textId="77777777" w:rsidTr="006D5F86">
        <w:tc>
          <w:tcPr>
            <w:tcW w:w="459" w:type="pct"/>
            <w:vAlign w:val="center"/>
          </w:tcPr>
          <w:p w14:paraId="63C053F6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Pr="004438DE">
              <w:rPr>
                <w:rFonts w:ascii="Arial" w:hAnsi="Arial" w:cs="Arial"/>
                <w:sz w:val="20"/>
                <w:szCs w:val="20"/>
              </w:rPr>
              <w:t>.1.1</w:t>
            </w:r>
          </w:p>
        </w:tc>
        <w:tc>
          <w:tcPr>
            <w:tcW w:w="2945" w:type="pct"/>
            <w:vAlign w:val="center"/>
          </w:tcPr>
          <w:p w14:paraId="6461F85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Свидетельство об аттестации сварочных материалов (сварочной проволоки, электродов, в том числе углекислоты (СО</w:t>
            </w:r>
            <w:r w:rsidRPr="004438D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4438DE">
              <w:rPr>
                <w:rFonts w:ascii="Arial" w:hAnsi="Arial" w:cs="Arial"/>
                <w:sz w:val="20"/>
                <w:szCs w:val="20"/>
              </w:rPr>
              <w:t>) по ГОСТ 8050, газовой смеси)</w:t>
            </w:r>
          </w:p>
        </w:tc>
        <w:tc>
          <w:tcPr>
            <w:tcW w:w="680" w:type="pct"/>
            <w:vAlign w:val="center"/>
          </w:tcPr>
          <w:p w14:paraId="1D819BC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042815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5268347" w14:textId="77777777" w:rsidTr="006D5F86">
        <w:tc>
          <w:tcPr>
            <w:tcW w:w="459" w:type="pct"/>
            <w:vAlign w:val="center"/>
          </w:tcPr>
          <w:p w14:paraId="5707A6BF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9</w:t>
            </w:r>
            <w:r w:rsidRPr="004438DE">
              <w:rPr>
                <w:rFonts w:ascii="Arial" w:hAnsi="Arial" w:cs="Arial"/>
                <w:sz w:val="20"/>
                <w:szCs w:val="20"/>
              </w:rPr>
              <w:t>.1.2</w:t>
            </w:r>
          </w:p>
        </w:tc>
        <w:tc>
          <w:tcPr>
            <w:tcW w:w="2945" w:type="pct"/>
            <w:vAlign w:val="center"/>
          </w:tcPr>
          <w:p w14:paraId="5B94CE6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Свидетельство об аттестации сварочного оборудования</w:t>
            </w:r>
          </w:p>
        </w:tc>
        <w:tc>
          <w:tcPr>
            <w:tcW w:w="680" w:type="pct"/>
            <w:vAlign w:val="center"/>
          </w:tcPr>
          <w:p w14:paraId="76BFC15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56880E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31B6F66" w14:textId="77777777" w:rsidTr="006D5F86">
        <w:tc>
          <w:tcPr>
            <w:tcW w:w="459" w:type="pct"/>
            <w:vAlign w:val="center"/>
          </w:tcPr>
          <w:p w14:paraId="3186EE58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9</w:t>
            </w:r>
            <w:r w:rsidRPr="004438DE">
              <w:rPr>
                <w:rFonts w:ascii="Arial" w:hAnsi="Arial" w:cs="Arial"/>
                <w:sz w:val="20"/>
                <w:szCs w:val="20"/>
              </w:rPr>
              <w:t>.1.3</w:t>
            </w:r>
          </w:p>
        </w:tc>
        <w:tc>
          <w:tcPr>
            <w:tcW w:w="2945" w:type="pct"/>
            <w:vAlign w:val="center"/>
          </w:tcPr>
          <w:p w14:paraId="20727E9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Свидетельство о производственной аттестации технологии сварки (наплавки) с приложением: Области распространения; заключения о готовности организации-заявителя к использованию аттестованной технологии сварки (наплавки).</w:t>
            </w:r>
          </w:p>
        </w:tc>
        <w:tc>
          <w:tcPr>
            <w:tcW w:w="680" w:type="pct"/>
            <w:vAlign w:val="center"/>
          </w:tcPr>
          <w:p w14:paraId="636FFBF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A211B2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C0C70D7" w14:textId="77777777" w:rsidTr="006D5F86">
        <w:tc>
          <w:tcPr>
            <w:tcW w:w="459" w:type="pct"/>
            <w:vAlign w:val="center"/>
          </w:tcPr>
          <w:p w14:paraId="0E8D79CB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9</w:t>
            </w:r>
            <w:r w:rsidRPr="004438DE">
              <w:rPr>
                <w:rFonts w:ascii="Arial" w:hAnsi="Arial" w:cs="Arial"/>
                <w:sz w:val="20"/>
                <w:szCs w:val="20"/>
              </w:rPr>
              <w:t>.1.4</w:t>
            </w:r>
          </w:p>
        </w:tc>
        <w:tc>
          <w:tcPr>
            <w:tcW w:w="2945" w:type="pct"/>
            <w:vAlign w:val="center"/>
          </w:tcPr>
          <w:p w14:paraId="64861D2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 отсутствии лаборатории НК, копия договора на привлечение сторонней аттестованной лаборатории НК.</w:t>
            </w:r>
          </w:p>
        </w:tc>
        <w:tc>
          <w:tcPr>
            <w:tcW w:w="680" w:type="pct"/>
            <w:vAlign w:val="center"/>
          </w:tcPr>
          <w:p w14:paraId="0818B0F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64ABB9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006069F" w14:textId="77777777" w:rsidTr="006D5F86">
        <w:tc>
          <w:tcPr>
            <w:tcW w:w="459" w:type="pct"/>
            <w:vAlign w:val="center"/>
          </w:tcPr>
          <w:p w14:paraId="3451DD25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45" w:type="pct"/>
            <w:vAlign w:val="center"/>
          </w:tcPr>
          <w:p w14:paraId="439DA3C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ПЕРЕЧНИ, утверждаемые главными инженерами строительной организации</w:t>
            </w:r>
          </w:p>
        </w:tc>
        <w:tc>
          <w:tcPr>
            <w:tcW w:w="680" w:type="pct"/>
            <w:vAlign w:val="center"/>
          </w:tcPr>
          <w:p w14:paraId="11A163F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783A2B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B7C7402" w14:textId="77777777" w:rsidTr="006D5F86">
        <w:tc>
          <w:tcPr>
            <w:tcW w:w="459" w:type="pct"/>
            <w:vAlign w:val="center"/>
          </w:tcPr>
          <w:p w14:paraId="5238C7D2" w14:textId="77777777" w:rsidR="003F51A4" w:rsidRPr="004438DE" w:rsidRDefault="003F51A4" w:rsidP="006D5F86">
            <w:pPr>
              <w:spacing w:after="0" w:line="240" w:lineRule="auto"/>
              <w:ind w:left="-84" w:right="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0</w:t>
            </w:r>
            <w:r w:rsidRPr="004438DE">
              <w:rPr>
                <w:rFonts w:ascii="Arial" w:hAnsi="Arial" w:cs="Arial"/>
                <w:sz w:val="20"/>
                <w:szCs w:val="20"/>
              </w:rPr>
              <w:t>.</w:t>
            </w:r>
            <w:r w:rsidRPr="004438DE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945" w:type="pct"/>
            <w:vAlign w:val="center"/>
          </w:tcPr>
          <w:p w14:paraId="675696C2" w14:textId="77777777" w:rsidR="003F51A4" w:rsidRPr="004438DE" w:rsidRDefault="003F51A4" w:rsidP="006D5F86">
            <w:pPr>
              <w:pStyle w:val="8"/>
              <w:spacing w:before="0" w:after="0"/>
              <w:ind w:right="43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i w:val="0"/>
                <w:sz w:val="18"/>
                <w:szCs w:val="18"/>
              </w:rPr>
              <w:t>Перечень и наличие поверенного измерительного инструмента (приборов) для контроля качества СМР</w:t>
            </w:r>
          </w:p>
        </w:tc>
        <w:tc>
          <w:tcPr>
            <w:tcW w:w="680" w:type="pct"/>
            <w:vAlign w:val="center"/>
          </w:tcPr>
          <w:p w14:paraId="7FE277A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E15201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D972BA8" w14:textId="77777777" w:rsidTr="006D5F86">
        <w:tc>
          <w:tcPr>
            <w:tcW w:w="459" w:type="pct"/>
            <w:vAlign w:val="center"/>
          </w:tcPr>
          <w:p w14:paraId="707B5B46" w14:textId="77777777" w:rsidR="003F51A4" w:rsidRPr="004438DE" w:rsidRDefault="003F51A4" w:rsidP="006D5F86">
            <w:pPr>
              <w:tabs>
                <w:tab w:val="center" w:pos="317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0</w:t>
            </w:r>
            <w:r w:rsidRPr="004438DE">
              <w:rPr>
                <w:rFonts w:ascii="Arial" w:hAnsi="Arial" w:cs="Arial"/>
                <w:sz w:val="20"/>
                <w:szCs w:val="20"/>
              </w:rPr>
              <w:t>.</w:t>
            </w:r>
            <w:r w:rsidRPr="004438DE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945" w:type="pct"/>
            <w:vAlign w:val="center"/>
          </w:tcPr>
          <w:p w14:paraId="476971A8" w14:textId="77777777" w:rsidR="003F51A4" w:rsidRPr="004438DE" w:rsidRDefault="003F51A4" w:rsidP="006D5F86">
            <w:pPr>
              <w:pStyle w:val="8"/>
              <w:spacing w:before="0" w:after="0"/>
              <w:ind w:right="43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i w:val="0"/>
                <w:sz w:val="18"/>
                <w:szCs w:val="18"/>
              </w:rPr>
              <w:t>Перечень и наличие нормативной документации в соответствии с рабочим Проектом.</w:t>
            </w:r>
          </w:p>
        </w:tc>
        <w:tc>
          <w:tcPr>
            <w:tcW w:w="680" w:type="pct"/>
            <w:vAlign w:val="center"/>
          </w:tcPr>
          <w:p w14:paraId="333A232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863894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0D92BC0" w14:textId="77777777" w:rsidTr="006D5F86">
        <w:tc>
          <w:tcPr>
            <w:tcW w:w="459" w:type="pct"/>
            <w:vAlign w:val="center"/>
          </w:tcPr>
          <w:p w14:paraId="2B72C052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2945" w:type="pct"/>
            <w:vAlign w:val="center"/>
          </w:tcPr>
          <w:p w14:paraId="6C48E00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Перечень технических средств, устройств и оборудования для осуществления строительно-монтажных работ, их документальное подтверждение в наличии и технической исправности в соответствии с ППР, с наличием разрешительной документации (паспортов, разрешений на применение</w:t>
            </w:r>
          </w:p>
        </w:tc>
        <w:tc>
          <w:tcPr>
            <w:tcW w:w="680" w:type="pct"/>
            <w:vAlign w:val="center"/>
          </w:tcPr>
          <w:p w14:paraId="42C76F5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80848A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FE0C1C5" w14:textId="77777777" w:rsidTr="006D5F86">
        <w:tc>
          <w:tcPr>
            <w:tcW w:w="5000" w:type="pct"/>
            <w:gridSpan w:val="4"/>
            <w:vAlign w:val="center"/>
          </w:tcPr>
          <w:p w14:paraId="56705E5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ИСПОЛНИТЕЛЬНАЯ ПРОИЗВОДСТВЕННАЯ ДОКУМЕНТАЦИЯ, необходимая для начала работ</w:t>
            </w:r>
          </w:p>
        </w:tc>
      </w:tr>
      <w:tr w:rsidR="003F51A4" w:rsidRPr="008D1286" w14:paraId="4ADB5963" w14:textId="77777777" w:rsidTr="006D5F86">
        <w:tc>
          <w:tcPr>
            <w:tcW w:w="459" w:type="pct"/>
            <w:vAlign w:val="center"/>
          </w:tcPr>
          <w:p w14:paraId="5C766DF1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5" w:type="pct"/>
            <w:vAlign w:val="center"/>
          </w:tcPr>
          <w:p w14:paraId="4664AC6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Наличие утвержденного «Перечня исполнительной документации на объект».</w:t>
            </w:r>
          </w:p>
        </w:tc>
        <w:tc>
          <w:tcPr>
            <w:tcW w:w="680" w:type="pct"/>
            <w:vAlign w:val="center"/>
          </w:tcPr>
          <w:p w14:paraId="1F372DA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2DE728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399ABB3" w14:textId="77777777" w:rsidTr="006D5F86">
        <w:tc>
          <w:tcPr>
            <w:tcW w:w="459" w:type="pct"/>
            <w:vAlign w:val="center"/>
          </w:tcPr>
          <w:p w14:paraId="5C011057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5" w:type="pct"/>
            <w:vAlign w:val="center"/>
          </w:tcPr>
          <w:p w14:paraId="2FDCD09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Сведения о сварщиках</w:t>
            </w:r>
          </w:p>
        </w:tc>
        <w:tc>
          <w:tcPr>
            <w:tcW w:w="680" w:type="pct"/>
            <w:vAlign w:val="center"/>
          </w:tcPr>
          <w:p w14:paraId="453B1BC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7A582D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50AFE79" w14:textId="77777777" w:rsidTr="006D5F86">
        <w:tc>
          <w:tcPr>
            <w:tcW w:w="459" w:type="pct"/>
            <w:vAlign w:val="center"/>
          </w:tcPr>
          <w:p w14:paraId="695CEF4E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5" w:type="pct"/>
            <w:vAlign w:val="center"/>
          </w:tcPr>
          <w:p w14:paraId="2D55782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ЖУРНАЛЫ</w:t>
            </w:r>
          </w:p>
        </w:tc>
        <w:tc>
          <w:tcPr>
            <w:tcW w:w="680" w:type="pct"/>
            <w:vAlign w:val="center"/>
          </w:tcPr>
          <w:p w14:paraId="42EF2A7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C3CD6D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4ECCD26" w14:textId="77777777" w:rsidTr="006D5F86">
        <w:tc>
          <w:tcPr>
            <w:tcW w:w="459" w:type="pct"/>
            <w:vAlign w:val="center"/>
          </w:tcPr>
          <w:p w14:paraId="41D15846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945" w:type="pct"/>
            <w:vAlign w:val="center"/>
          </w:tcPr>
          <w:p w14:paraId="17345A1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авторского надзора </w:t>
            </w:r>
          </w:p>
        </w:tc>
        <w:tc>
          <w:tcPr>
            <w:tcW w:w="680" w:type="pct"/>
            <w:vAlign w:val="center"/>
          </w:tcPr>
          <w:p w14:paraId="4E6FC91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1834B4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71119B5" w14:textId="77777777" w:rsidTr="006D5F86">
        <w:tc>
          <w:tcPr>
            <w:tcW w:w="459" w:type="pct"/>
            <w:vAlign w:val="center"/>
          </w:tcPr>
          <w:p w14:paraId="5B86EE2A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2945" w:type="pct"/>
            <w:vAlign w:val="center"/>
          </w:tcPr>
          <w:p w14:paraId="626BA66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учета работ и регистрации визуального и измерительного контроля </w:t>
            </w:r>
          </w:p>
        </w:tc>
        <w:tc>
          <w:tcPr>
            <w:tcW w:w="680" w:type="pct"/>
            <w:vAlign w:val="center"/>
          </w:tcPr>
          <w:p w14:paraId="56DBEC3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E023DF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E5A3C61" w14:textId="77777777" w:rsidTr="006D5F86">
        <w:tc>
          <w:tcPr>
            <w:tcW w:w="459" w:type="pct"/>
            <w:vAlign w:val="center"/>
          </w:tcPr>
          <w:p w14:paraId="761405D3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2945" w:type="pct"/>
            <w:vAlign w:val="center"/>
          </w:tcPr>
          <w:p w14:paraId="79305E0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замечаний и предложений по ведению СМР</w:t>
            </w:r>
          </w:p>
        </w:tc>
        <w:tc>
          <w:tcPr>
            <w:tcW w:w="680" w:type="pct"/>
            <w:vAlign w:val="center"/>
          </w:tcPr>
          <w:p w14:paraId="4F93D51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5627CC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BCE8E39" w14:textId="77777777" w:rsidTr="006D5F86">
        <w:tc>
          <w:tcPr>
            <w:tcW w:w="459" w:type="pct"/>
            <w:vAlign w:val="center"/>
          </w:tcPr>
          <w:p w14:paraId="46CB3DC3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2945" w:type="pct"/>
            <w:vAlign w:val="center"/>
          </w:tcPr>
          <w:p w14:paraId="7E0D4A9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680" w:type="pct"/>
            <w:vAlign w:val="center"/>
          </w:tcPr>
          <w:p w14:paraId="5EF35A2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8D62EC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B817EC7" w14:textId="77777777" w:rsidTr="006D5F86">
        <w:tc>
          <w:tcPr>
            <w:tcW w:w="459" w:type="pct"/>
            <w:vAlign w:val="center"/>
          </w:tcPr>
          <w:p w14:paraId="0E32DE14" w14:textId="77777777" w:rsidR="003F51A4" w:rsidRPr="004438DE" w:rsidRDefault="003F51A4" w:rsidP="006D5F86">
            <w:pPr>
              <w:pStyle w:val="28"/>
              <w:ind w:right="43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4438DE">
              <w:rPr>
                <w:rFonts w:ascii="Arial" w:hAnsi="Arial" w:cs="Arial"/>
                <w:sz w:val="20"/>
                <w:szCs w:val="16"/>
              </w:rPr>
              <w:t>13.5</w:t>
            </w:r>
          </w:p>
        </w:tc>
        <w:tc>
          <w:tcPr>
            <w:tcW w:w="2945" w:type="pct"/>
            <w:vAlign w:val="center"/>
          </w:tcPr>
          <w:p w14:paraId="507E4FA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сварочных работ</w:t>
            </w:r>
          </w:p>
        </w:tc>
        <w:tc>
          <w:tcPr>
            <w:tcW w:w="680" w:type="pct"/>
            <w:vAlign w:val="center"/>
          </w:tcPr>
          <w:p w14:paraId="18C3725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D06734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0865D61" w14:textId="77777777" w:rsidTr="006D5F86">
        <w:tc>
          <w:tcPr>
            <w:tcW w:w="459" w:type="pct"/>
            <w:vAlign w:val="center"/>
          </w:tcPr>
          <w:p w14:paraId="51E9682A" w14:textId="77777777" w:rsidR="003F51A4" w:rsidRPr="004438DE" w:rsidRDefault="003F51A4" w:rsidP="006D5F86">
            <w:pPr>
              <w:pStyle w:val="28"/>
              <w:ind w:right="43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8D1286">
              <w:rPr>
                <w:rFonts w:ascii="Arial" w:hAnsi="Arial" w:cs="Arial"/>
                <w:sz w:val="20"/>
                <w:szCs w:val="16"/>
              </w:rPr>
              <w:t>13.6</w:t>
            </w:r>
          </w:p>
        </w:tc>
        <w:tc>
          <w:tcPr>
            <w:tcW w:w="2945" w:type="pct"/>
            <w:vAlign w:val="center"/>
          </w:tcPr>
          <w:p w14:paraId="024E053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учета и проверки качества контрольных (пробных) сварных соединений, </w:t>
            </w:r>
          </w:p>
        </w:tc>
        <w:tc>
          <w:tcPr>
            <w:tcW w:w="680" w:type="pct"/>
            <w:vAlign w:val="center"/>
          </w:tcPr>
          <w:p w14:paraId="062B401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4475B4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9D55058" w14:textId="77777777" w:rsidTr="006D5F86">
        <w:tc>
          <w:tcPr>
            <w:tcW w:w="459" w:type="pct"/>
            <w:vAlign w:val="center"/>
          </w:tcPr>
          <w:p w14:paraId="3DB8F03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13.7</w:t>
            </w:r>
          </w:p>
        </w:tc>
        <w:tc>
          <w:tcPr>
            <w:tcW w:w="2945" w:type="pct"/>
            <w:vAlign w:val="center"/>
          </w:tcPr>
          <w:p w14:paraId="7AE4144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регистрации результатов механических испытаний допускных и контрольных сварных соединений. </w:t>
            </w:r>
          </w:p>
        </w:tc>
        <w:tc>
          <w:tcPr>
            <w:tcW w:w="680" w:type="pct"/>
            <w:vAlign w:val="center"/>
          </w:tcPr>
          <w:p w14:paraId="1AEA796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040324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800A3FB" w14:textId="77777777" w:rsidTr="006D5F86">
        <w:tc>
          <w:tcPr>
            <w:tcW w:w="459" w:type="pct"/>
            <w:vAlign w:val="center"/>
          </w:tcPr>
          <w:p w14:paraId="7777FA2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2945" w:type="pct"/>
            <w:vAlign w:val="center"/>
          </w:tcPr>
          <w:p w14:paraId="50C5E27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термической обработки сварных соединений. </w:t>
            </w:r>
          </w:p>
        </w:tc>
        <w:tc>
          <w:tcPr>
            <w:tcW w:w="680" w:type="pct"/>
            <w:vAlign w:val="center"/>
          </w:tcPr>
          <w:p w14:paraId="528D158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9803F1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332E3005" w14:textId="77777777" w:rsidTr="006D5F86">
        <w:tc>
          <w:tcPr>
            <w:tcW w:w="459" w:type="pct"/>
            <w:vAlign w:val="center"/>
          </w:tcPr>
          <w:p w14:paraId="6B9F931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945" w:type="pct"/>
            <w:vAlign w:val="center"/>
          </w:tcPr>
          <w:p w14:paraId="63DBFC4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входного контроля</w:t>
            </w:r>
          </w:p>
        </w:tc>
        <w:tc>
          <w:tcPr>
            <w:tcW w:w="680" w:type="pct"/>
            <w:vAlign w:val="center"/>
          </w:tcPr>
          <w:p w14:paraId="096A1EE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730B8C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0FFCBEE" w14:textId="77777777" w:rsidTr="006D5F86">
        <w:tc>
          <w:tcPr>
            <w:tcW w:w="459" w:type="pct"/>
            <w:vAlign w:val="center"/>
          </w:tcPr>
          <w:p w14:paraId="0DF4F55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  <w:tc>
          <w:tcPr>
            <w:tcW w:w="2945" w:type="pct"/>
            <w:vAlign w:val="center"/>
          </w:tcPr>
          <w:p w14:paraId="097546C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Зарегистрированный Общий журнал работ</w:t>
            </w:r>
          </w:p>
        </w:tc>
        <w:tc>
          <w:tcPr>
            <w:tcW w:w="680" w:type="pct"/>
            <w:vAlign w:val="center"/>
          </w:tcPr>
          <w:p w14:paraId="7328116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330C4E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F7099C7" w14:textId="77777777" w:rsidTr="006D5F86">
        <w:tc>
          <w:tcPr>
            <w:tcW w:w="459" w:type="pct"/>
            <w:vAlign w:val="center"/>
          </w:tcPr>
          <w:p w14:paraId="503F51C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13.11</w:t>
            </w:r>
          </w:p>
        </w:tc>
        <w:tc>
          <w:tcPr>
            <w:tcW w:w="2945" w:type="pct"/>
            <w:vAlign w:val="center"/>
          </w:tcPr>
          <w:p w14:paraId="283079B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работ по монтажу строительных конструкций </w:t>
            </w:r>
          </w:p>
        </w:tc>
        <w:tc>
          <w:tcPr>
            <w:tcW w:w="680" w:type="pct"/>
            <w:vAlign w:val="center"/>
          </w:tcPr>
          <w:p w14:paraId="66B9123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4FD2B3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548E4CF" w14:textId="77777777" w:rsidTr="006D5F86">
        <w:tc>
          <w:tcPr>
            <w:tcW w:w="459" w:type="pct"/>
            <w:vAlign w:val="center"/>
          </w:tcPr>
          <w:p w14:paraId="7DC8403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  <w:r w:rsidRPr="008D12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5" w:type="pct"/>
            <w:vAlign w:val="center"/>
          </w:tcPr>
          <w:p w14:paraId="0655089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сварочных работ (сварка несущих и ограждающих конструкций)</w:t>
            </w:r>
          </w:p>
        </w:tc>
        <w:tc>
          <w:tcPr>
            <w:tcW w:w="680" w:type="pct"/>
            <w:vAlign w:val="center"/>
          </w:tcPr>
          <w:p w14:paraId="0736D40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D710E9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F5A166C" w14:textId="77777777" w:rsidTr="006D5F86">
        <w:tc>
          <w:tcPr>
            <w:tcW w:w="459" w:type="pct"/>
            <w:vAlign w:val="center"/>
          </w:tcPr>
          <w:p w14:paraId="687EB70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5" w:type="pct"/>
            <w:vAlign w:val="center"/>
          </w:tcPr>
          <w:p w14:paraId="603FB17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антикоррозионной защиты сварных соединений </w:t>
            </w:r>
          </w:p>
        </w:tc>
        <w:tc>
          <w:tcPr>
            <w:tcW w:w="680" w:type="pct"/>
            <w:vAlign w:val="center"/>
          </w:tcPr>
          <w:p w14:paraId="06876DE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491258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DB905C2" w14:textId="77777777" w:rsidTr="006D5F86">
        <w:tc>
          <w:tcPr>
            <w:tcW w:w="459" w:type="pct"/>
            <w:vAlign w:val="center"/>
          </w:tcPr>
          <w:p w14:paraId="5E1AE74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  <w:r w:rsidRPr="008D12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45" w:type="pct"/>
            <w:vAlign w:val="center"/>
          </w:tcPr>
          <w:p w14:paraId="49286C6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</w:t>
            </w:r>
            <w:proofErr w:type="spellStart"/>
            <w:r w:rsidRPr="004438DE">
              <w:rPr>
                <w:rFonts w:ascii="Arial" w:hAnsi="Arial" w:cs="Arial"/>
                <w:sz w:val="20"/>
                <w:szCs w:val="20"/>
              </w:rPr>
              <w:t>замоноличивания</w:t>
            </w:r>
            <w:proofErr w:type="spellEnd"/>
            <w:r w:rsidRPr="004438DE">
              <w:rPr>
                <w:rFonts w:ascii="Arial" w:hAnsi="Arial" w:cs="Arial"/>
                <w:sz w:val="20"/>
                <w:szCs w:val="20"/>
              </w:rPr>
              <w:t xml:space="preserve"> монтажных стыков </w:t>
            </w:r>
          </w:p>
        </w:tc>
        <w:tc>
          <w:tcPr>
            <w:tcW w:w="680" w:type="pct"/>
            <w:vAlign w:val="center"/>
          </w:tcPr>
          <w:p w14:paraId="2ED3C02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C7F610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08A6762" w14:textId="77777777" w:rsidTr="006D5F86">
        <w:tc>
          <w:tcPr>
            <w:tcW w:w="459" w:type="pct"/>
            <w:vAlign w:val="center"/>
          </w:tcPr>
          <w:p w14:paraId="0E1EA54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3</w:t>
            </w:r>
            <w:r w:rsidRPr="004438DE">
              <w:rPr>
                <w:rFonts w:ascii="Arial" w:hAnsi="Arial" w:cs="Arial"/>
                <w:sz w:val="20"/>
                <w:szCs w:val="20"/>
              </w:rPr>
              <w:t>.1</w:t>
            </w:r>
            <w:r w:rsidRPr="008D12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45" w:type="pct"/>
            <w:vAlign w:val="center"/>
          </w:tcPr>
          <w:p w14:paraId="48B6E79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бетонных работ </w:t>
            </w:r>
          </w:p>
        </w:tc>
        <w:tc>
          <w:tcPr>
            <w:tcW w:w="680" w:type="pct"/>
            <w:vAlign w:val="center"/>
          </w:tcPr>
          <w:p w14:paraId="2BE0379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3C0A51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52878A0" w14:textId="77777777" w:rsidTr="006D5F86">
        <w:tc>
          <w:tcPr>
            <w:tcW w:w="459" w:type="pct"/>
            <w:vAlign w:val="center"/>
          </w:tcPr>
          <w:p w14:paraId="78ACD006" w14:textId="77777777" w:rsidR="003F51A4" w:rsidRPr="0087723F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7723F">
              <w:rPr>
                <w:rFonts w:ascii="Arial" w:hAnsi="Arial" w:cs="Arial"/>
                <w:sz w:val="20"/>
                <w:szCs w:val="20"/>
              </w:rPr>
              <w:t>13.16</w:t>
            </w:r>
          </w:p>
        </w:tc>
        <w:tc>
          <w:tcPr>
            <w:tcW w:w="2945" w:type="pct"/>
            <w:vAlign w:val="center"/>
          </w:tcPr>
          <w:p w14:paraId="18B56394" w14:textId="77777777" w:rsidR="003F51A4" w:rsidRPr="0087723F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7723F">
              <w:rPr>
                <w:rFonts w:ascii="Arial" w:hAnsi="Arial" w:cs="Arial"/>
                <w:sz w:val="20"/>
                <w:szCs w:val="20"/>
              </w:rPr>
              <w:t>Журнал ухода за бетоном</w:t>
            </w:r>
          </w:p>
        </w:tc>
        <w:tc>
          <w:tcPr>
            <w:tcW w:w="680" w:type="pct"/>
            <w:vAlign w:val="center"/>
          </w:tcPr>
          <w:p w14:paraId="01B9DFBD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2C90743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678B2DE" w14:textId="77777777" w:rsidTr="006D5F86">
        <w:tc>
          <w:tcPr>
            <w:tcW w:w="459" w:type="pct"/>
            <w:vAlign w:val="center"/>
          </w:tcPr>
          <w:p w14:paraId="7CA8501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13.17</w:t>
            </w:r>
          </w:p>
        </w:tc>
        <w:tc>
          <w:tcPr>
            <w:tcW w:w="2945" w:type="pct"/>
            <w:vAlign w:val="center"/>
          </w:tcPr>
          <w:p w14:paraId="6015648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забивки свай</w:t>
            </w:r>
          </w:p>
        </w:tc>
        <w:tc>
          <w:tcPr>
            <w:tcW w:w="680" w:type="pct"/>
            <w:vAlign w:val="center"/>
          </w:tcPr>
          <w:p w14:paraId="2FBDCDA2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F8683BD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30CED47" w14:textId="77777777" w:rsidTr="006D5F86">
        <w:tc>
          <w:tcPr>
            <w:tcW w:w="459" w:type="pct"/>
            <w:vAlign w:val="center"/>
          </w:tcPr>
          <w:p w14:paraId="5F72B3E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5" w:type="pct"/>
            <w:vAlign w:val="center"/>
          </w:tcPr>
          <w:p w14:paraId="4E6BB8A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учета качества сварочных материалов, защитных газов для сварки и дефектоскопических материалов. </w:t>
            </w:r>
          </w:p>
        </w:tc>
        <w:tc>
          <w:tcPr>
            <w:tcW w:w="680" w:type="pct"/>
            <w:vAlign w:val="center"/>
          </w:tcPr>
          <w:p w14:paraId="1597801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019A64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3B36CAF9" w14:textId="77777777" w:rsidTr="006D5F86">
        <w:tc>
          <w:tcPr>
            <w:tcW w:w="459" w:type="pct"/>
            <w:vAlign w:val="center"/>
          </w:tcPr>
          <w:p w14:paraId="41F77D75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45" w:type="pct"/>
            <w:vAlign w:val="center"/>
          </w:tcPr>
          <w:p w14:paraId="4E94C1FA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Журналы на каждый метод неразрушающего контроля.</w:t>
            </w:r>
          </w:p>
        </w:tc>
        <w:tc>
          <w:tcPr>
            <w:tcW w:w="680" w:type="pct"/>
            <w:vAlign w:val="center"/>
          </w:tcPr>
          <w:p w14:paraId="3BE270C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90E78A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00D8968" w14:textId="77777777" w:rsidTr="006D5F86">
        <w:tc>
          <w:tcPr>
            <w:tcW w:w="459" w:type="pct"/>
            <w:vAlign w:val="center"/>
          </w:tcPr>
          <w:p w14:paraId="4015907E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945" w:type="pct"/>
            <w:vAlign w:val="center"/>
          </w:tcPr>
          <w:p w14:paraId="16550A0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Журнал производства изоляционно-укладочных работ и ремонта изоляции. </w:t>
            </w:r>
          </w:p>
        </w:tc>
        <w:tc>
          <w:tcPr>
            <w:tcW w:w="680" w:type="pct"/>
            <w:vAlign w:val="center"/>
          </w:tcPr>
          <w:p w14:paraId="576EFA6C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5789E47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4BBC28DB" w14:textId="77777777" w:rsidTr="006D5F86">
        <w:tc>
          <w:tcPr>
            <w:tcW w:w="459" w:type="pct"/>
            <w:vAlign w:val="center"/>
          </w:tcPr>
          <w:p w14:paraId="025D4A21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sz w:val="20"/>
                <w:szCs w:val="20"/>
              </w:rPr>
              <w:t>13.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945" w:type="pct"/>
            <w:vAlign w:val="center"/>
          </w:tcPr>
          <w:p w14:paraId="4FF1845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i/>
                <w:iCs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учета выполненных работ КС-6а (электронный или бумажный вариант)</w:t>
            </w:r>
          </w:p>
        </w:tc>
        <w:tc>
          <w:tcPr>
            <w:tcW w:w="680" w:type="pct"/>
            <w:vAlign w:val="center"/>
          </w:tcPr>
          <w:p w14:paraId="7F6DF755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8B67BE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C0D9FFD" w14:textId="77777777" w:rsidTr="006D5F86">
        <w:tc>
          <w:tcPr>
            <w:tcW w:w="459" w:type="pct"/>
            <w:vAlign w:val="center"/>
          </w:tcPr>
          <w:p w14:paraId="0C782E88" w14:textId="77777777" w:rsidR="003F51A4" w:rsidRPr="0087723F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23F">
              <w:rPr>
                <w:rFonts w:ascii="Arial" w:hAnsi="Arial" w:cs="Arial"/>
                <w:sz w:val="20"/>
                <w:szCs w:val="20"/>
              </w:rPr>
              <w:t>13.2</w:t>
            </w:r>
            <w:r w:rsidRPr="004438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5" w:type="pct"/>
            <w:vAlign w:val="center"/>
          </w:tcPr>
          <w:p w14:paraId="799DCA21" w14:textId="77777777" w:rsidR="003F51A4" w:rsidRPr="0087723F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7723F">
              <w:rPr>
                <w:rFonts w:ascii="Arial" w:hAnsi="Arial" w:cs="Arial"/>
                <w:sz w:val="20"/>
                <w:szCs w:val="20"/>
              </w:rPr>
              <w:t>Журнал выполнения монтажных соединений на болтах с контролируемым натяжением.</w:t>
            </w:r>
          </w:p>
        </w:tc>
        <w:tc>
          <w:tcPr>
            <w:tcW w:w="680" w:type="pct"/>
            <w:vAlign w:val="center"/>
          </w:tcPr>
          <w:p w14:paraId="35605311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B5F8F6A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06712BC" w14:textId="77777777" w:rsidTr="006D5F86">
        <w:tc>
          <w:tcPr>
            <w:tcW w:w="459" w:type="pct"/>
            <w:vAlign w:val="center"/>
          </w:tcPr>
          <w:p w14:paraId="21BF7585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13.23</w:t>
            </w:r>
          </w:p>
        </w:tc>
        <w:tc>
          <w:tcPr>
            <w:tcW w:w="2945" w:type="pct"/>
            <w:vAlign w:val="center"/>
          </w:tcPr>
          <w:p w14:paraId="490C232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по монтажу строительных конструкций</w:t>
            </w:r>
          </w:p>
        </w:tc>
        <w:tc>
          <w:tcPr>
            <w:tcW w:w="680" w:type="pct"/>
            <w:vAlign w:val="center"/>
          </w:tcPr>
          <w:p w14:paraId="71ADF6C5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9E0CEB7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B3D7AC9" w14:textId="77777777" w:rsidTr="006D5F86">
        <w:tc>
          <w:tcPr>
            <w:tcW w:w="459" w:type="pct"/>
            <w:vAlign w:val="center"/>
          </w:tcPr>
          <w:p w14:paraId="0D465805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13.24</w:t>
            </w:r>
          </w:p>
        </w:tc>
        <w:tc>
          <w:tcPr>
            <w:tcW w:w="2945" w:type="pct"/>
            <w:vAlign w:val="center"/>
          </w:tcPr>
          <w:p w14:paraId="5EAB6140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Журнал контрольной тарировки динамометрических ключей</w:t>
            </w:r>
          </w:p>
        </w:tc>
        <w:tc>
          <w:tcPr>
            <w:tcW w:w="680" w:type="pct"/>
            <w:vAlign w:val="center"/>
          </w:tcPr>
          <w:p w14:paraId="6FBECD9F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5E34793" w14:textId="77777777" w:rsidR="003F51A4" w:rsidRPr="008D1286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0C238FDF" w14:textId="77777777" w:rsidTr="006D5F86">
        <w:tc>
          <w:tcPr>
            <w:tcW w:w="5000" w:type="pct"/>
            <w:gridSpan w:val="4"/>
            <w:vAlign w:val="center"/>
          </w:tcPr>
          <w:p w14:paraId="009C6D8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СЛУЖБА КОНТРОЛЯ КАЧЕСТВА СТРОИТЕЛЬНОЙ ПОДРЯДНОЙ ОРГАНИЗАЦИИ</w:t>
            </w:r>
          </w:p>
        </w:tc>
      </w:tr>
      <w:tr w:rsidR="003F51A4" w:rsidRPr="008D1286" w14:paraId="08EE7134" w14:textId="77777777" w:rsidTr="006D5F86">
        <w:tc>
          <w:tcPr>
            <w:tcW w:w="459" w:type="pct"/>
            <w:vAlign w:val="center"/>
          </w:tcPr>
          <w:p w14:paraId="4B5302BA" w14:textId="77777777" w:rsidR="003F51A4" w:rsidRPr="004438DE" w:rsidRDefault="003F51A4" w:rsidP="006D5F86">
            <w:pPr>
              <w:pStyle w:val="1"/>
              <w:numPr>
                <w:ilvl w:val="0"/>
                <w:numId w:val="0"/>
              </w:numPr>
              <w:spacing w:before="0" w:after="0"/>
              <w:ind w:left="142"/>
              <w:rPr>
                <w:rFonts w:cs="Arial"/>
                <w:sz w:val="20"/>
                <w:szCs w:val="20"/>
              </w:rPr>
            </w:pPr>
            <w:bookmarkStart w:id="1" w:name="_Toc185927513"/>
            <w:bookmarkStart w:id="2" w:name="_Toc186108652"/>
            <w:r w:rsidRPr="004438DE">
              <w:rPr>
                <w:rFonts w:eastAsia="Calibri" w:cs="Arial"/>
                <w:b w:val="0"/>
                <w:caps w:val="0"/>
                <w:spacing w:val="0"/>
                <w:sz w:val="20"/>
                <w:szCs w:val="20"/>
                <w:lang w:eastAsia="en-US"/>
              </w:rPr>
              <w:t>14.1</w:t>
            </w:r>
            <w:bookmarkEnd w:id="1"/>
            <w:bookmarkEnd w:id="2"/>
          </w:p>
        </w:tc>
        <w:tc>
          <w:tcPr>
            <w:tcW w:w="2945" w:type="pct"/>
            <w:vAlign w:val="center"/>
          </w:tcPr>
          <w:p w14:paraId="4A9C7F0F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Приказ о назначении ответственных лиц за качество и контроль выполняемых работ со стороны строительной подрядной (ген. подрядной) организации с приложением организационной структуры службы контроля качества строительной подрядной организации.</w:t>
            </w:r>
          </w:p>
        </w:tc>
        <w:tc>
          <w:tcPr>
            <w:tcW w:w="680" w:type="pct"/>
            <w:vAlign w:val="center"/>
          </w:tcPr>
          <w:p w14:paraId="70C350BE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FFD7141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2CACA064" w14:textId="77777777" w:rsidTr="006D5F86">
        <w:tc>
          <w:tcPr>
            <w:tcW w:w="459" w:type="pct"/>
            <w:vAlign w:val="center"/>
          </w:tcPr>
          <w:p w14:paraId="3E79A046" w14:textId="77777777" w:rsidR="003F51A4" w:rsidRPr="004438DE" w:rsidRDefault="003F51A4" w:rsidP="006D5F86">
            <w:pPr>
              <w:pStyle w:val="1"/>
              <w:numPr>
                <w:ilvl w:val="0"/>
                <w:numId w:val="0"/>
              </w:numPr>
              <w:spacing w:before="0" w:after="0"/>
              <w:ind w:left="142"/>
              <w:rPr>
                <w:rFonts w:cs="Arial"/>
                <w:sz w:val="20"/>
                <w:szCs w:val="20"/>
              </w:rPr>
            </w:pPr>
            <w:bookmarkStart w:id="3" w:name="_Toc185927514"/>
            <w:bookmarkStart w:id="4" w:name="_Toc186108653"/>
            <w:r w:rsidRPr="004438DE">
              <w:rPr>
                <w:rFonts w:eastAsia="Calibri" w:cs="Arial"/>
                <w:b w:val="0"/>
                <w:caps w:val="0"/>
                <w:spacing w:val="0"/>
                <w:sz w:val="20"/>
                <w:szCs w:val="20"/>
                <w:lang w:eastAsia="en-US"/>
              </w:rPr>
              <w:t>14.2</w:t>
            </w:r>
            <w:bookmarkEnd w:id="3"/>
            <w:bookmarkEnd w:id="4"/>
          </w:p>
        </w:tc>
        <w:tc>
          <w:tcPr>
            <w:tcW w:w="2945" w:type="pct"/>
            <w:vAlign w:val="center"/>
          </w:tcPr>
          <w:p w14:paraId="5B0662B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Должностные инструкции на каждого специалиста службы контроля качества строительной подрядной организации</w:t>
            </w:r>
            <w:r w:rsidRPr="008D1286">
              <w:rPr>
                <w:rFonts w:ascii="Arial" w:hAnsi="Arial" w:cs="Arial"/>
                <w:sz w:val="20"/>
                <w:szCs w:val="20"/>
              </w:rPr>
              <w:t xml:space="preserve"> по видам работ</w:t>
            </w:r>
          </w:p>
        </w:tc>
        <w:tc>
          <w:tcPr>
            <w:tcW w:w="680" w:type="pct"/>
            <w:vAlign w:val="center"/>
          </w:tcPr>
          <w:p w14:paraId="1F06C72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213CD02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04FEA15" w14:textId="77777777" w:rsidTr="006D5F86">
        <w:tc>
          <w:tcPr>
            <w:tcW w:w="459" w:type="pct"/>
            <w:vAlign w:val="center"/>
          </w:tcPr>
          <w:p w14:paraId="7591EDEC" w14:textId="77777777" w:rsidR="003F51A4" w:rsidRPr="004438DE" w:rsidRDefault="003F51A4" w:rsidP="006D5F86">
            <w:pPr>
              <w:pStyle w:val="1"/>
              <w:numPr>
                <w:ilvl w:val="0"/>
                <w:numId w:val="0"/>
              </w:numPr>
              <w:spacing w:before="0" w:after="0"/>
              <w:ind w:left="142"/>
              <w:rPr>
                <w:rFonts w:cs="Arial"/>
                <w:sz w:val="20"/>
                <w:szCs w:val="20"/>
              </w:rPr>
            </w:pPr>
            <w:bookmarkStart w:id="5" w:name="_Toc185927515"/>
            <w:bookmarkStart w:id="6" w:name="_Toc186108654"/>
            <w:r w:rsidRPr="004438DE">
              <w:rPr>
                <w:rFonts w:eastAsia="Calibri" w:cs="Arial"/>
                <w:b w:val="0"/>
                <w:caps w:val="0"/>
                <w:spacing w:val="0"/>
                <w:sz w:val="20"/>
                <w:szCs w:val="20"/>
                <w:lang w:eastAsia="en-US"/>
              </w:rPr>
              <w:t>14.3</w:t>
            </w:r>
            <w:bookmarkEnd w:id="5"/>
            <w:bookmarkEnd w:id="6"/>
          </w:p>
        </w:tc>
        <w:tc>
          <w:tcPr>
            <w:tcW w:w="2945" w:type="pct"/>
            <w:vAlign w:val="center"/>
          </w:tcPr>
          <w:p w14:paraId="7A616F84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Заверенные копии квалификационных удостоверений по видам выполняемых работ, а также копии удостоверений ПБ</w:t>
            </w:r>
          </w:p>
        </w:tc>
        <w:tc>
          <w:tcPr>
            <w:tcW w:w="680" w:type="pct"/>
            <w:vAlign w:val="center"/>
          </w:tcPr>
          <w:p w14:paraId="070013AB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8FF2C36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1A48F389" w14:textId="77777777" w:rsidTr="006D5F86">
        <w:tc>
          <w:tcPr>
            <w:tcW w:w="459" w:type="pct"/>
            <w:vAlign w:val="center"/>
          </w:tcPr>
          <w:p w14:paraId="74D418FE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4</w:t>
            </w:r>
            <w:r w:rsidRPr="004438DE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2945" w:type="pct"/>
            <w:vAlign w:val="center"/>
          </w:tcPr>
          <w:p w14:paraId="07CFC1A9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Технология проведения контроля качества выполняемых работ строительной подрядной организацией с указанием объемов, параметров и точности контроля</w:t>
            </w:r>
            <w:r w:rsidRPr="008D1286">
              <w:rPr>
                <w:rFonts w:ascii="Arial" w:hAnsi="Arial" w:cs="Arial"/>
                <w:sz w:val="20"/>
                <w:szCs w:val="20"/>
              </w:rPr>
              <w:t xml:space="preserve"> (планы контроля качества)</w:t>
            </w:r>
            <w:r w:rsidRPr="004438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pct"/>
            <w:vAlign w:val="center"/>
          </w:tcPr>
          <w:p w14:paraId="48452DC3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20F9629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66898370" w14:textId="77777777" w:rsidTr="006D5F86">
        <w:tc>
          <w:tcPr>
            <w:tcW w:w="459" w:type="pct"/>
            <w:vAlign w:val="center"/>
          </w:tcPr>
          <w:p w14:paraId="7BB381B8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</w:t>
            </w:r>
            <w:r w:rsidRPr="008D1286">
              <w:rPr>
                <w:rFonts w:ascii="Arial" w:hAnsi="Arial" w:cs="Arial"/>
                <w:sz w:val="20"/>
                <w:szCs w:val="20"/>
              </w:rPr>
              <w:t>4</w:t>
            </w:r>
            <w:r w:rsidRPr="004438DE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2945" w:type="pct"/>
            <w:vAlign w:val="center"/>
          </w:tcPr>
          <w:p w14:paraId="30845D77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Поверенное измерительное оборудование для проведения контроля качества выполняемых работ строительной подрядной организацией</w:t>
            </w:r>
          </w:p>
        </w:tc>
        <w:tc>
          <w:tcPr>
            <w:tcW w:w="680" w:type="pct"/>
            <w:vAlign w:val="center"/>
          </w:tcPr>
          <w:p w14:paraId="61026E2D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549AD48" w14:textId="77777777" w:rsidR="003F51A4" w:rsidRPr="004438DE" w:rsidRDefault="003F51A4" w:rsidP="006D5F86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844930" w14:textId="77777777" w:rsidR="003F51A4" w:rsidRPr="004438DE" w:rsidRDefault="003F51A4" w:rsidP="003F51A4">
      <w:pPr>
        <w:spacing w:after="0" w:line="240" w:lineRule="auto"/>
        <w:ind w:right="43"/>
        <w:rPr>
          <w:rFonts w:ascii="Arial" w:hAnsi="Arial" w:cs="Arial"/>
          <w:b/>
          <w:sz w:val="20"/>
          <w:szCs w:val="20"/>
        </w:rPr>
      </w:pPr>
    </w:p>
    <w:p w14:paraId="21F886B0" w14:textId="77777777" w:rsidR="003F51A4" w:rsidRPr="004438DE" w:rsidRDefault="003F51A4" w:rsidP="003F51A4">
      <w:pPr>
        <w:spacing w:after="0" w:line="240" w:lineRule="auto"/>
        <w:ind w:right="43"/>
        <w:rPr>
          <w:rFonts w:ascii="Arial" w:hAnsi="Arial" w:cs="Arial"/>
          <w:b/>
          <w:sz w:val="20"/>
          <w:szCs w:val="20"/>
        </w:rPr>
      </w:pPr>
      <w:r w:rsidRPr="004438DE">
        <w:rPr>
          <w:rFonts w:ascii="Arial" w:hAnsi="Arial" w:cs="Arial"/>
          <w:b/>
          <w:sz w:val="20"/>
          <w:szCs w:val="20"/>
        </w:rPr>
        <w:t>ВЫВОД:</w:t>
      </w:r>
    </w:p>
    <w:p w14:paraId="5653D604" w14:textId="77777777" w:rsidR="003F51A4" w:rsidRPr="004438DE" w:rsidRDefault="003F51A4" w:rsidP="003F51A4">
      <w:pPr>
        <w:spacing w:after="0" w:line="240" w:lineRule="auto"/>
        <w:ind w:right="43"/>
        <w:jc w:val="center"/>
        <w:rPr>
          <w:rFonts w:ascii="Arial" w:hAnsi="Arial" w:cs="Arial"/>
          <w:sz w:val="20"/>
          <w:szCs w:val="20"/>
        </w:rPr>
      </w:pPr>
      <w:r w:rsidRPr="004438DE">
        <w:rPr>
          <w:rFonts w:ascii="Arial" w:hAnsi="Arial" w:cs="Arial"/>
          <w:sz w:val="20"/>
          <w:szCs w:val="20"/>
        </w:rPr>
        <w:t>Подрядчик по строительству к реализации проектных решений и проведению работ на объекте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44"/>
        <w:gridCol w:w="8312"/>
      </w:tblGrid>
      <w:tr w:rsidR="003F51A4" w:rsidRPr="008D1286" w14:paraId="491C6B08" w14:textId="77777777" w:rsidTr="006D5F86">
        <w:trPr>
          <w:gridBefore w:val="1"/>
          <w:wBefore w:w="1044" w:type="dxa"/>
        </w:trPr>
        <w:tc>
          <w:tcPr>
            <w:tcW w:w="8312" w:type="dxa"/>
            <w:tcBorders>
              <w:top w:val="single" w:sz="6" w:space="0" w:color="auto"/>
            </w:tcBorders>
          </w:tcPr>
          <w:p w14:paraId="69464D9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438DE">
              <w:rPr>
                <w:rFonts w:ascii="Arial" w:hAnsi="Arial" w:cs="Arial"/>
                <w:sz w:val="20"/>
                <w:szCs w:val="20"/>
                <w:vertAlign w:val="superscript"/>
              </w:rPr>
              <w:t>(наименование объекта)</w:t>
            </w:r>
          </w:p>
        </w:tc>
      </w:tr>
      <w:tr w:rsidR="003F51A4" w:rsidRPr="008D1286" w14:paraId="3E8E36B6" w14:textId="77777777" w:rsidTr="006D5F86">
        <w:tc>
          <w:tcPr>
            <w:tcW w:w="9356" w:type="dxa"/>
            <w:gridSpan w:val="2"/>
            <w:tcBorders>
              <w:bottom w:val="single" w:sz="6" w:space="0" w:color="auto"/>
            </w:tcBorders>
          </w:tcPr>
          <w:p w14:paraId="6242FA6E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52837612" w14:textId="77777777" w:rsidTr="006D5F86">
        <w:tc>
          <w:tcPr>
            <w:tcW w:w="9356" w:type="dxa"/>
            <w:gridSpan w:val="2"/>
            <w:tcBorders>
              <w:top w:val="single" w:sz="6" w:space="0" w:color="auto"/>
            </w:tcBorders>
          </w:tcPr>
          <w:p w14:paraId="70D5BB68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  <w:vertAlign w:val="superscript"/>
              </w:rPr>
              <w:t>(готов, не готов)</w:t>
            </w:r>
          </w:p>
        </w:tc>
      </w:tr>
      <w:tr w:rsidR="003F51A4" w:rsidRPr="008D1286" w14:paraId="238DB27E" w14:textId="77777777" w:rsidTr="006D5F86">
        <w:tc>
          <w:tcPr>
            <w:tcW w:w="9356" w:type="dxa"/>
            <w:gridSpan w:val="2"/>
            <w:tcBorders>
              <w:bottom w:val="single" w:sz="6" w:space="0" w:color="auto"/>
            </w:tcBorders>
          </w:tcPr>
          <w:p w14:paraId="185582F5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1A4" w:rsidRPr="008D1286" w14:paraId="7EADDA00" w14:textId="77777777" w:rsidTr="006D5F86">
        <w:tc>
          <w:tcPr>
            <w:tcW w:w="9356" w:type="dxa"/>
            <w:gridSpan w:val="2"/>
            <w:tcBorders>
              <w:top w:val="single" w:sz="6" w:space="0" w:color="auto"/>
            </w:tcBorders>
          </w:tcPr>
          <w:p w14:paraId="0E055C2D" w14:textId="77777777" w:rsidR="003F51A4" w:rsidRPr="004438DE" w:rsidRDefault="003F51A4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438DE">
              <w:rPr>
                <w:rFonts w:ascii="Arial" w:hAnsi="Arial" w:cs="Arial"/>
                <w:sz w:val="20"/>
                <w:szCs w:val="20"/>
                <w:vertAlign w:val="superscript"/>
              </w:rPr>
              <w:t>(виды работ к выполнению которых допускается)</w:t>
            </w:r>
          </w:p>
        </w:tc>
      </w:tr>
    </w:tbl>
    <w:p w14:paraId="6E911FEB" w14:textId="77777777" w:rsidR="003F51A4" w:rsidRPr="008D1286" w:rsidRDefault="003F51A4" w:rsidP="003F51A4">
      <w:pPr>
        <w:spacing w:after="0" w:line="240" w:lineRule="auto"/>
        <w:ind w:right="43"/>
        <w:jc w:val="both"/>
        <w:rPr>
          <w:rFonts w:ascii="Arial" w:hAnsi="Arial" w:cs="Arial"/>
          <w:sz w:val="20"/>
          <w:szCs w:val="20"/>
        </w:rPr>
      </w:pPr>
    </w:p>
    <w:p w14:paraId="513B23A5" w14:textId="285F382A" w:rsidR="00833EEA" w:rsidRPr="003F51A4" w:rsidRDefault="003F51A4" w:rsidP="003F51A4">
      <w:pPr>
        <w:spacing w:after="0" w:line="240" w:lineRule="auto"/>
        <w:ind w:right="43"/>
        <w:jc w:val="both"/>
        <w:rPr>
          <w:rFonts w:ascii="Arial" w:hAnsi="Arial" w:cs="Arial"/>
          <w:b/>
          <w:sz w:val="18"/>
          <w:szCs w:val="18"/>
        </w:rPr>
      </w:pPr>
      <w:r w:rsidRPr="004438DE">
        <w:rPr>
          <w:rFonts w:ascii="Arial" w:hAnsi="Arial" w:cs="Arial"/>
          <w:sz w:val="20"/>
          <w:szCs w:val="20"/>
        </w:rPr>
        <w:t>Подпис</w:t>
      </w:r>
      <w:r w:rsidRPr="004B0FA0">
        <w:rPr>
          <w:rFonts w:ascii="Arial" w:hAnsi="Arial" w:cs="Arial"/>
          <w:sz w:val="20"/>
          <w:szCs w:val="20"/>
        </w:rPr>
        <w:t>ь о</w:t>
      </w:r>
      <w:r w:rsidRPr="004438DE">
        <w:rPr>
          <w:rFonts w:ascii="Arial" w:hAnsi="Arial" w:cs="Arial"/>
          <w:sz w:val="18"/>
          <w:szCs w:val="18"/>
        </w:rPr>
        <w:t xml:space="preserve">ргана </w:t>
      </w:r>
      <w:proofErr w:type="gramStart"/>
      <w:r w:rsidRPr="004438DE">
        <w:rPr>
          <w:rFonts w:ascii="Arial" w:hAnsi="Arial" w:cs="Arial"/>
          <w:sz w:val="18"/>
          <w:szCs w:val="18"/>
        </w:rPr>
        <w:t>СК  _</w:t>
      </w:r>
      <w:proofErr w:type="gramEnd"/>
      <w:r w:rsidRPr="004438DE">
        <w:rPr>
          <w:rFonts w:ascii="Arial" w:hAnsi="Arial" w:cs="Arial"/>
          <w:sz w:val="18"/>
          <w:szCs w:val="18"/>
        </w:rPr>
        <w:t>__________________________</w:t>
      </w:r>
      <w:r w:rsidRPr="004438DE">
        <w:rPr>
          <w:rFonts w:ascii="Arial" w:hAnsi="Arial" w:cs="Arial"/>
          <w:sz w:val="18"/>
          <w:szCs w:val="18"/>
        </w:rPr>
        <w:tab/>
      </w:r>
      <w:r w:rsidRPr="004B0FA0">
        <w:rPr>
          <w:rFonts w:ascii="Arial" w:hAnsi="Arial" w:cs="Arial"/>
          <w:sz w:val="18"/>
          <w:szCs w:val="18"/>
        </w:rPr>
        <w:t xml:space="preserve">            </w:t>
      </w:r>
      <w:r w:rsidRPr="004438DE">
        <w:rPr>
          <w:rFonts w:ascii="Arial" w:hAnsi="Arial" w:cs="Arial"/>
          <w:sz w:val="18"/>
          <w:szCs w:val="18"/>
        </w:rPr>
        <w:t>____________</w:t>
      </w:r>
      <w:r w:rsidRPr="004B0FA0">
        <w:rPr>
          <w:rFonts w:ascii="Arial" w:hAnsi="Arial" w:cs="Arial"/>
          <w:sz w:val="18"/>
          <w:szCs w:val="18"/>
        </w:rPr>
        <w:t xml:space="preserve">          </w:t>
      </w:r>
      <w:r w:rsidRPr="004438DE">
        <w:rPr>
          <w:rFonts w:ascii="Arial" w:hAnsi="Arial" w:cs="Arial"/>
          <w:sz w:val="18"/>
          <w:szCs w:val="18"/>
        </w:rPr>
        <w:t>_____________</w:t>
      </w:r>
    </w:p>
    <w:sectPr w:rsidR="00833EEA" w:rsidRPr="003F51A4" w:rsidSect="00FD1649">
      <w:headerReference w:type="default" r:id="rId13"/>
      <w:footerReference w:type="default" r:id="rId14"/>
      <w:pgSz w:w="11907" w:h="16839" w:code="9"/>
      <w:pgMar w:top="851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FD12" w14:textId="77777777" w:rsidR="00224D5A" w:rsidRDefault="00224D5A">
      <w:pPr>
        <w:spacing w:after="0" w:line="240" w:lineRule="auto"/>
      </w:pPr>
      <w:r>
        <w:separator/>
      </w:r>
    </w:p>
  </w:endnote>
  <w:endnote w:type="continuationSeparator" w:id="0">
    <w:p w14:paraId="349E0875" w14:textId="77777777" w:rsidR="00224D5A" w:rsidRDefault="0022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zurski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F092" w14:textId="77777777" w:rsidR="006B75EC" w:rsidRPr="00B67DE4" w:rsidRDefault="006B75EC" w:rsidP="00296C2D">
    <w:pPr>
      <w:pStyle w:val="a6"/>
      <w:jc w:val="center"/>
      <w:rPr>
        <w:sz w:val="10"/>
        <w:szCs w:val="10"/>
      </w:rPr>
    </w:pPr>
  </w:p>
  <w:p w14:paraId="36250D0C" w14:textId="3C8245B7" w:rsidR="006B75EC" w:rsidRDefault="006B75EC" w:rsidP="00296C2D">
    <w:pPr>
      <w:pStyle w:val="a6"/>
      <w:jc w:val="center"/>
      <w:rPr>
        <w:noProof/>
      </w:rPr>
    </w:pPr>
    <w:r>
      <w:t xml:space="preserve">Страница </w:t>
    </w:r>
    <w:r>
      <w:fldChar w:fldCharType="begin"/>
    </w:r>
    <w:r>
      <w:instrText xml:space="preserve"> PAGE </w:instrText>
    </w:r>
    <w:r>
      <w:fldChar w:fldCharType="separate"/>
    </w:r>
    <w:r w:rsidR="0081465C">
      <w:rPr>
        <w:noProof/>
      </w:rPr>
      <w:t>3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81465C">
      <w:rPr>
        <w:noProof/>
      </w:rPr>
      <w:t>19</w:t>
    </w:r>
    <w:r>
      <w:rPr>
        <w:noProof/>
      </w:rPr>
      <w:fldChar w:fldCharType="end"/>
    </w:r>
  </w:p>
  <w:p w14:paraId="46725083" w14:textId="77777777" w:rsidR="006B75EC" w:rsidRPr="001A1CBB" w:rsidRDefault="006B75EC" w:rsidP="00296C2D">
    <w:pPr>
      <w:pStyle w:val="a6"/>
      <w:jc w:val="center"/>
      <w:rPr>
        <w:b/>
        <w:sz w:val="10"/>
        <w:szCs w:val="10"/>
      </w:rPr>
    </w:pPr>
  </w:p>
  <w:p w14:paraId="3C2A315A" w14:textId="77777777" w:rsidR="006F4110" w:rsidRDefault="006F41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F0123" w14:textId="77777777" w:rsidR="00224D5A" w:rsidRDefault="00224D5A">
      <w:pPr>
        <w:spacing w:after="0" w:line="240" w:lineRule="auto"/>
      </w:pPr>
      <w:r>
        <w:separator/>
      </w:r>
    </w:p>
  </w:footnote>
  <w:footnote w:type="continuationSeparator" w:id="0">
    <w:p w14:paraId="21ED2C6C" w14:textId="77777777" w:rsidR="00224D5A" w:rsidRDefault="00224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255"/>
      <w:gridCol w:w="5529"/>
      <w:gridCol w:w="1128"/>
    </w:tblGrid>
    <w:tr w:rsidR="00FC7177" w14:paraId="4A53F340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7" w:name="_Hlk185499325"/>
        <w:p w14:paraId="0A2C8911" w14:textId="77777777" w:rsidR="00FC7177" w:rsidRDefault="00FC7177" w:rsidP="00FC7177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E5411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139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6993132F" w14:textId="3397C869" w:rsidR="00FC7177" w:rsidRPr="00BC72F1" w:rsidRDefault="00FC7177" w:rsidP="00FC7177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</w:t>
          </w:r>
          <w:r w:rsidRPr="00D52D56">
            <w:rPr>
              <w:rFonts w:ascii="Arial" w:hAnsi="Arial" w:cs="Arial"/>
              <w:b/>
              <w:sz w:val="20"/>
              <w:szCs w:val="20"/>
            </w:rPr>
            <w:t xml:space="preserve"> №</w:t>
          </w:r>
          <w:r w:rsidR="00CE04BA">
            <w:rPr>
              <w:b/>
              <w:bCs/>
              <w:sz w:val="24"/>
              <w:szCs w:val="24"/>
            </w:rPr>
            <w:t xml:space="preserve"> </w:t>
          </w:r>
          <w:r w:rsidR="00CE04BA">
            <w:rPr>
              <w:b/>
              <w:bCs/>
              <w:sz w:val="24"/>
              <w:szCs w:val="24"/>
            </w:rPr>
            <w:t>ЭНГ</w:t>
          </w:r>
          <w:proofErr w:type="gramStart"/>
          <w:r w:rsidR="00CE04BA">
            <w:rPr>
              <w:b/>
              <w:bCs/>
              <w:sz w:val="24"/>
              <w:szCs w:val="24"/>
            </w:rPr>
            <w:t>24.010.ПРД</w:t>
          </w:r>
          <w:proofErr w:type="gramEnd"/>
          <w:r w:rsidR="00CE04BA">
            <w:rPr>
              <w:b/>
              <w:bCs/>
              <w:sz w:val="24"/>
              <w:szCs w:val="24"/>
            </w:rPr>
            <w:t>.00.001</w:t>
          </w:r>
        </w:p>
      </w:tc>
    </w:tr>
    <w:tr w:rsidR="00FC7177" w14:paraId="7FE29B88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11A7BDC9" w14:textId="77777777" w:rsidR="00FC7177" w:rsidRPr="00F06AAA" w:rsidRDefault="00FC7177" w:rsidP="00FC7177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6B289232" w14:textId="186FE809" w:rsidR="00FC7177" w:rsidRPr="00A91517" w:rsidRDefault="00073186" w:rsidP="00FC7177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0E7D81A0" w14:textId="77777777" w:rsidR="00FC7177" w:rsidRPr="000109A5" w:rsidRDefault="00FC7177" w:rsidP="00FC7177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7"/>
  </w:tbl>
  <w:p w14:paraId="24F0498F" w14:textId="77777777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3F25B728" w14:textId="77777777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7CDCDEDC" w14:textId="69DF651F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1FA80C6A" w14:textId="77777777" w:rsidR="00FC7177" w:rsidRDefault="00FC7177" w:rsidP="003F25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630"/>
    <w:multiLevelType w:val="hybridMultilevel"/>
    <w:tmpl w:val="E5989B78"/>
    <w:lvl w:ilvl="0" w:tplc="CC3CBBE8">
      <w:start w:val="5"/>
      <w:numFmt w:val="decimal"/>
      <w:lvlText w:val="%1"/>
      <w:lvlJc w:val="left"/>
      <w:pPr>
        <w:ind w:left="536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03DE189C"/>
    <w:multiLevelType w:val="multilevel"/>
    <w:tmpl w:val="983CD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85F6B"/>
    <w:multiLevelType w:val="multilevel"/>
    <w:tmpl w:val="A26A46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5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lvlText w:val="%1.4.%3"/>
      <w:lvlJc w:val="left"/>
      <w:pPr>
        <w:tabs>
          <w:tab w:val="num" w:pos="851"/>
        </w:tabs>
        <w:ind w:left="851" w:hanging="851"/>
      </w:pPr>
      <w:rPr>
        <w:rFonts w:ascii="Arial Bold" w:hAnsi="Arial Bold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3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4" w15:restartNumberingAfterBreak="0">
    <w:nsid w:val="0AB2024F"/>
    <w:multiLevelType w:val="hybridMultilevel"/>
    <w:tmpl w:val="1EA2965A"/>
    <w:lvl w:ilvl="0" w:tplc="7FE618B4">
      <w:start w:val="1"/>
      <w:numFmt w:val="bullet"/>
      <w:pStyle w:val="TPBullet3"/>
      <w:lvlText w:val="−"/>
      <w:lvlJc w:val="left"/>
      <w:pPr>
        <w:ind w:left="1890" w:hanging="360"/>
      </w:pPr>
      <w:rPr>
        <w:rFonts w:ascii="Arial" w:hAnsi="Arial" w:hint="default"/>
        <w:sz w:val="18"/>
      </w:rPr>
    </w:lvl>
    <w:lvl w:ilvl="1" w:tplc="0E30A304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4CBE9C64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39EEEBF4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8A685A98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992FCBA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1C14B13A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7AE66AE0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8DC655DA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11261388"/>
    <w:multiLevelType w:val="multilevel"/>
    <w:tmpl w:val="34309F7A"/>
    <w:lvl w:ilvl="0">
      <w:start w:val="1"/>
      <w:numFmt w:val="decimal"/>
      <w:lvlText w:val="%1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298"/>
        </w:tabs>
        <w:ind w:left="1298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94"/>
        </w:tabs>
        <w:ind w:left="27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78"/>
        </w:tabs>
        <w:ind w:left="307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6"/>
        </w:tabs>
        <w:ind w:left="4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0"/>
        </w:tabs>
        <w:ind w:left="4650" w:hanging="1800"/>
      </w:pPr>
      <w:rPr>
        <w:rFonts w:hint="default"/>
      </w:rPr>
    </w:lvl>
  </w:abstractNum>
  <w:abstractNum w:abstractNumId="6" w15:restartNumberingAfterBreak="0">
    <w:nsid w:val="175C5CEC"/>
    <w:multiLevelType w:val="hybridMultilevel"/>
    <w:tmpl w:val="3D983DC6"/>
    <w:lvl w:ilvl="0" w:tplc="10B43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7DD5"/>
    <w:multiLevelType w:val="multilevel"/>
    <w:tmpl w:val="AF3638DA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48"/>
        </w:tabs>
        <w:ind w:left="84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12"/>
        </w:tabs>
        <w:ind w:left="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0"/>
        </w:tabs>
        <w:ind w:left="1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88"/>
        </w:tabs>
        <w:ind w:left="1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8" w15:restartNumberingAfterBreak="0">
    <w:nsid w:val="191C7189"/>
    <w:multiLevelType w:val="multilevel"/>
    <w:tmpl w:val="D6DC6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C5A512F"/>
    <w:multiLevelType w:val="multilevel"/>
    <w:tmpl w:val="9542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20C71DA"/>
    <w:multiLevelType w:val="hybridMultilevel"/>
    <w:tmpl w:val="FDD68A98"/>
    <w:lvl w:ilvl="0" w:tplc="EDB8633C">
      <w:start w:val="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8F16A41C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D78A4E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9484EB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66CC23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BDDC546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CCC0CC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80E3F6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826444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35497F"/>
    <w:multiLevelType w:val="hybridMultilevel"/>
    <w:tmpl w:val="BB0400BE"/>
    <w:lvl w:ilvl="0" w:tplc="D3A26E88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7754A"/>
    <w:multiLevelType w:val="hybridMultilevel"/>
    <w:tmpl w:val="A9AA721E"/>
    <w:lvl w:ilvl="0" w:tplc="D6BA328E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 w:tplc="730E6DB4">
      <w:start w:val="1"/>
      <w:numFmt w:val="decimal"/>
      <w:lvlText w:val="8.%2"/>
      <w:lvlJc w:val="left"/>
      <w:pPr>
        <w:ind w:left="1440" w:hanging="360"/>
      </w:pPr>
      <w:rPr>
        <w:rFonts w:hint="default"/>
        <w:b/>
        <w:bCs/>
        <w:sz w:val="22"/>
        <w:szCs w:val="22"/>
      </w:rPr>
    </w:lvl>
    <w:lvl w:ilvl="2" w:tplc="1AE65828">
      <w:start w:val="1"/>
      <w:numFmt w:val="decimal"/>
      <w:lvlText w:val="9.%3"/>
      <w:lvlJc w:val="left"/>
      <w:pPr>
        <w:ind w:left="2160" w:hanging="180"/>
      </w:pPr>
      <w:rPr>
        <w:rFonts w:cs="Times New Roman" w:hint="default"/>
      </w:rPr>
    </w:lvl>
    <w:lvl w:ilvl="3" w:tplc="5454993E">
      <w:start w:val="1"/>
      <w:numFmt w:val="decimal"/>
      <w:lvlText w:val="%4."/>
      <w:lvlJc w:val="left"/>
      <w:pPr>
        <w:ind w:left="2880" w:hanging="360"/>
      </w:pPr>
    </w:lvl>
    <w:lvl w:ilvl="4" w:tplc="5E44B342" w:tentative="1">
      <w:start w:val="1"/>
      <w:numFmt w:val="lowerLetter"/>
      <w:lvlText w:val="%5."/>
      <w:lvlJc w:val="left"/>
      <w:pPr>
        <w:ind w:left="3600" w:hanging="360"/>
      </w:pPr>
    </w:lvl>
    <w:lvl w:ilvl="5" w:tplc="6972AAE2" w:tentative="1">
      <w:start w:val="1"/>
      <w:numFmt w:val="lowerRoman"/>
      <w:lvlText w:val="%6."/>
      <w:lvlJc w:val="right"/>
      <w:pPr>
        <w:ind w:left="4320" w:hanging="180"/>
      </w:pPr>
    </w:lvl>
    <w:lvl w:ilvl="6" w:tplc="552E3314" w:tentative="1">
      <w:start w:val="1"/>
      <w:numFmt w:val="decimal"/>
      <w:lvlText w:val="%7."/>
      <w:lvlJc w:val="left"/>
      <w:pPr>
        <w:ind w:left="5040" w:hanging="360"/>
      </w:pPr>
    </w:lvl>
    <w:lvl w:ilvl="7" w:tplc="F74232D6" w:tentative="1">
      <w:start w:val="1"/>
      <w:numFmt w:val="lowerLetter"/>
      <w:lvlText w:val="%8."/>
      <w:lvlJc w:val="left"/>
      <w:pPr>
        <w:ind w:left="5760" w:hanging="360"/>
      </w:pPr>
    </w:lvl>
    <w:lvl w:ilvl="8" w:tplc="A79EE3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208F0"/>
    <w:multiLevelType w:val="singleLevel"/>
    <w:tmpl w:val="4B08E0B0"/>
    <w:lvl w:ilvl="0">
      <w:start w:val="1"/>
      <w:numFmt w:val="bullet"/>
      <w:pStyle w:val="10"/>
      <w:lvlText w:val=""/>
      <w:lvlJc w:val="left"/>
      <w:pPr>
        <w:tabs>
          <w:tab w:val="num" w:pos="1088"/>
        </w:tabs>
        <w:ind w:left="1088" w:hanging="360"/>
      </w:pPr>
      <w:rPr>
        <w:rFonts w:ascii="Wingdings" w:hAnsi="Wingdings" w:hint="default"/>
      </w:rPr>
    </w:lvl>
  </w:abstractNum>
  <w:abstractNum w:abstractNumId="14" w15:restartNumberingAfterBreak="0">
    <w:nsid w:val="2DF83962"/>
    <w:multiLevelType w:val="multilevel"/>
    <w:tmpl w:val="2B24617A"/>
    <w:lvl w:ilvl="0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4924"/>
    <w:multiLevelType w:val="hybridMultilevel"/>
    <w:tmpl w:val="F2A40D6C"/>
    <w:lvl w:ilvl="0" w:tplc="330CBA7A">
      <w:start w:val="1"/>
      <w:numFmt w:val="decimal"/>
      <w:pStyle w:val="TableNum1"/>
      <w:lvlText w:val="Таблица %1 -"/>
      <w:lvlJc w:val="left"/>
      <w:pPr>
        <w:tabs>
          <w:tab w:val="num" w:pos="1276"/>
        </w:tabs>
        <w:ind w:left="1276" w:hanging="1134"/>
      </w:pPr>
      <w:rPr>
        <w:rFonts w:ascii="Arial" w:hAnsi="Arial" w:cs="Arial" w:hint="default"/>
        <w:b/>
        <w:i w:val="0"/>
        <w:sz w:val="22"/>
        <w:szCs w:val="22"/>
      </w:rPr>
    </w:lvl>
    <w:lvl w:ilvl="1" w:tplc="0A12A69E" w:tentative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cs="Times New Roman"/>
      </w:rPr>
    </w:lvl>
    <w:lvl w:ilvl="2" w:tplc="94DC4586" w:tentative="1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cs="Times New Roman"/>
      </w:rPr>
    </w:lvl>
    <w:lvl w:ilvl="3" w:tplc="8DB865CA" w:tentative="1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cs="Times New Roman"/>
      </w:rPr>
    </w:lvl>
    <w:lvl w:ilvl="4" w:tplc="60A06DCC" w:tentative="1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cs="Times New Roman"/>
      </w:rPr>
    </w:lvl>
    <w:lvl w:ilvl="5" w:tplc="A1AA6008" w:tentative="1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cs="Times New Roman"/>
      </w:rPr>
    </w:lvl>
    <w:lvl w:ilvl="6" w:tplc="65CCD4F2" w:tentative="1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cs="Times New Roman"/>
      </w:rPr>
    </w:lvl>
    <w:lvl w:ilvl="7" w:tplc="E7FC71F4" w:tentative="1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cs="Times New Roman"/>
      </w:rPr>
    </w:lvl>
    <w:lvl w:ilvl="8" w:tplc="1972AAC2" w:tentative="1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cs="Times New Roman"/>
      </w:rPr>
    </w:lvl>
  </w:abstractNum>
  <w:abstractNum w:abstractNumId="16" w15:restartNumberingAfterBreak="0">
    <w:nsid w:val="30584D1E"/>
    <w:multiLevelType w:val="multilevel"/>
    <w:tmpl w:val="F034A5F4"/>
    <w:lvl w:ilvl="0">
      <w:start w:val="1"/>
      <w:numFmt w:val="decimal"/>
      <w:lvlText w:val="%1."/>
      <w:lvlJc w:val="left"/>
      <w:pPr>
        <w:tabs>
          <w:tab w:val="num" w:pos="406"/>
        </w:tabs>
        <w:ind w:left="406" w:hanging="406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12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38"/>
        </w:tabs>
        <w:ind w:left="8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2"/>
        </w:tabs>
        <w:ind w:left="9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6"/>
        </w:tabs>
        <w:ind w:left="11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0"/>
        </w:tabs>
        <w:ind w:left="12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4"/>
        </w:tabs>
        <w:ind w:left="1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8"/>
        </w:tabs>
        <w:ind w:left="1558" w:hanging="1584"/>
      </w:pPr>
      <w:rPr>
        <w:rFonts w:hint="default"/>
      </w:rPr>
    </w:lvl>
  </w:abstractNum>
  <w:abstractNum w:abstractNumId="17" w15:restartNumberingAfterBreak="0">
    <w:nsid w:val="32175388"/>
    <w:multiLevelType w:val="multilevel"/>
    <w:tmpl w:val="A8D22206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3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E946B8"/>
    <w:multiLevelType w:val="hybridMultilevel"/>
    <w:tmpl w:val="5F7A202A"/>
    <w:lvl w:ilvl="0" w:tplc="875E89D2">
      <w:start w:val="1"/>
      <w:numFmt w:val="decimal"/>
      <w:lvlText w:val="1.%1"/>
      <w:lvlJc w:val="left"/>
      <w:pPr>
        <w:ind w:left="450" w:hanging="360"/>
      </w:pPr>
      <w:rPr>
        <w:rFonts w:cs="Times New Roman" w:hint="default"/>
      </w:rPr>
    </w:lvl>
    <w:lvl w:ilvl="1" w:tplc="A6546E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523FF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520D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8E05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DA87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580A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82BA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6CCF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60F52"/>
    <w:multiLevelType w:val="hybridMultilevel"/>
    <w:tmpl w:val="B2EA5D6C"/>
    <w:lvl w:ilvl="0" w:tplc="7DB02FEC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FD566B00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5B2C0B64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60EEF5E0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4424769A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70A61B5A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8D7E9248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666EE6EC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73FC2D22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20" w15:restartNumberingAfterBreak="0">
    <w:nsid w:val="40B4098A"/>
    <w:multiLevelType w:val="hybridMultilevel"/>
    <w:tmpl w:val="D624D772"/>
    <w:lvl w:ilvl="0" w:tplc="4A5E5964">
      <w:start w:val="1"/>
      <w:numFmt w:val="decimal"/>
      <w:lvlText w:val="%1."/>
      <w:lvlJc w:val="left"/>
      <w:pPr>
        <w:ind w:left="98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1683E"/>
    <w:multiLevelType w:val="hybridMultilevel"/>
    <w:tmpl w:val="D78A5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31F8F"/>
    <w:multiLevelType w:val="multilevel"/>
    <w:tmpl w:val="18D2938C"/>
    <w:lvl w:ilvl="0">
      <w:start w:val="1"/>
      <w:numFmt w:val="decimal"/>
      <w:pStyle w:val="30"/>
      <w:lvlText w:val="8.%1"/>
      <w:lvlJc w:val="left"/>
      <w:pPr>
        <w:tabs>
          <w:tab w:val="num" w:pos="855"/>
        </w:tabs>
        <w:ind w:left="4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23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4" w15:restartNumberingAfterBreak="0">
    <w:nsid w:val="4B1522ED"/>
    <w:multiLevelType w:val="hybridMultilevel"/>
    <w:tmpl w:val="0B02D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F2670"/>
    <w:multiLevelType w:val="hybridMultilevel"/>
    <w:tmpl w:val="7F72A1C4"/>
    <w:lvl w:ilvl="0" w:tplc="DD2224C2">
      <w:start w:val="1"/>
      <w:numFmt w:val="decimal"/>
      <w:pStyle w:val="List10"/>
      <w:lvlText w:val="%1."/>
      <w:lvlJc w:val="left"/>
      <w:pPr>
        <w:ind w:left="754" w:hanging="360"/>
      </w:pPr>
      <w:rPr>
        <w:rFonts w:ascii="Arial" w:hAnsi="Arial" w:hint="default"/>
        <w:b w:val="0"/>
        <w:i w:val="0"/>
        <w:sz w:val="22"/>
      </w:rPr>
    </w:lvl>
    <w:lvl w:ilvl="1" w:tplc="A4642036">
      <w:start w:val="1"/>
      <w:numFmt w:val="lowerLetter"/>
      <w:lvlText w:val="%2."/>
      <w:lvlJc w:val="left"/>
      <w:pPr>
        <w:ind w:left="1474" w:hanging="360"/>
      </w:pPr>
    </w:lvl>
    <w:lvl w:ilvl="2" w:tplc="39FC05A4" w:tentative="1">
      <w:start w:val="1"/>
      <w:numFmt w:val="lowerRoman"/>
      <w:lvlText w:val="%3."/>
      <w:lvlJc w:val="right"/>
      <w:pPr>
        <w:ind w:left="2194" w:hanging="180"/>
      </w:pPr>
    </w:lvl>
    <w:lvl w:ilvl="3" w:tplc="E698DD92" w:tentative="1">
      <w:start w:val="1"/>
      <w:numFmt w:val="decimal"/>
      <w:lvlText w:val="%4."/>
      <w:lvlJc w:val="left"/>
      <w:pPr>
        <w:ind w:left="2914" w:hanging="360"/>
      </w:pPr>
    </w:lvl>
    <w:lvl w:ilvl="4" w:tplc="D47083E8" w:tentative="1">
      <w:start w:val="1"/>
      <w:numFmt w:val="lowerLetter"/>
      <w:lvlText w:val="%5."/>
      <w:lvlJc w:val="left"/>
      <w:pPr>
        <w:ind w:left="3634" w:hanging="360"/>
      </w:pPr>
    </w:lvl>
    <w:lvl w:ilvl="5" w:tplc="E1563946" w:tentative="1">
      <w:start w:val="1"/>
      <w:numFmt w:val="lowerRoman"/>
      <w:lvlText w:val="%6."/>
      <w:lvlJc w:val="right"/>
      <w:pPr>
        <w:ind w:left="4354" w:hanging="180"/>
      </w:pPr>
    </w:lvl>
    <w:lvl w:ilvl="6" w:tplc="C2C46034" w:tentative="1">
      <w:start w:val="1"/>
      <w:numFmt w:val="decimal"/>
      <w:lvlText w:val="%7."/>
      <w:lvlJc w:val="left"/>
      <w:pPr>
        <w:ind w:left="5074" w:hanging="360"/>
      </w:pPr>
    </w:lvl>
    <w:lvl w:ilvl="7" w:tplc="1E24A238" w:tentative="1">
      <w:start w:val="1"/>
      <w:numFmt w:val="lowerLetter"/>
      <w:lvlText w:val="%8."/>
      <w:lvlJc w:val="left"/>
      <w:pPr>
        <w:ind w:left="5794" w:hanging="360"/>
      </w:pPr>
    </w:lvl>
    <w:lvl w:ilvl="8" w:tplc="E7D69ED8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F3160DC"/>
    <w:multiLevelType w:val="multilevel"/>
    <w:tmpl w:val="37AE6D3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0.%2"/>
      <w:lvlJc w:val="left"/>
      <w:pPr>
        <w:ind w:left="2592" w:hanging="2160"/>
      </w:pPr>
      <w:rPr>
        <w:rFonts w:cs="Times New Roman" w:hint="default"/>
        <w:b/>
        <w:spacing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360"/>
      </w:pPr>
      <w:rPr>
        <w:rFonts w:cs="Times New Roman" w:hint="default"/>
      </w:rPr>
    </w:lvl>
  </w:abstractNum>
  <w:abstractNum w:abstractNumId="27" w15:restartNumberingAfterBreak="0">
    <w:nsid w:val="52DA339A"/>
    <w:multiLevelType w:val="singleLevel"/>
    <w:tmpl w:val="9196AC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5AE2BD0"/>
    <w:multiLevelType w:val="hybridMultilevel"/>
    <w:tmpl w:val="48043914"/>
    <w:lvl w:ilvl="0" w:tplc="BA1A1D84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 w:tplc="147AD652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B947C5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6D026BD"/>
    <w:multiLevelType w:val="singleLevel"/>
    <w:tmpl w:val="E77C1E24"/>
    <w:lvl w:ilvl="0">
      <w:start w:val="1"/>
      <w:numFmt w:val="bullet"/>
      <w:pStyle w:val="a0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</w:abstractNum>
  <w:abstractNum w:abstractNumId="30" w15:restartNumberingAfterBreak="0">
    <w:nsid w:val="5CF024D1"/>
    <w:multiLevelType w:val="multilevel"/>
    <w:tmpl w:val="999ED01A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48"/>
        </w:tabs>
        <w:ind w:left="84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12"/>
        </w:tabs>
        <w:ind w:left="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0"/>
        </w:tabs>
        <w:ind w:left="1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88"/>
        </w:tabs>
        <w:ind w:left="1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31" w15:restartNumberingAfterBreak="0">
    <w:nsid w:val="622149D2"/>
    <w:multiLevelType w:val="hybridMultilevel"/>
    <w:tmpl w:val="641AC188"/>
    <w:lvl w:ilvl="0" w:tplc="EDB863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83047C"/>
    <w:multiLevelType w:val="multilevel"/>
    <w:tmpl w:val="F4306E02"/>
    <w:lvl w:ilvl="0">
      <w:start w:val="1"/>
      <w:numFmt w:val="decimal"/>
      <w:pStyle w:val="14"/>
      <w:lvlText w:val="%1."/>
      <w:lvlJc w:val="left"/>
      <w:pPr>
        <w:tabs>
          <w:tab w:val="num" w:pos="406"/>
        </w:tabs>
        <w:ind w:left="406" w:hanging="406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2"/>
      <w:lvlText w:val="%1.%2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38"/>
        </w:tabs>
        <w:ind w:left="8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2"/>
        </w:tabs>
        <w:ind w:left="9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6"/>
        </w:tabs>
        <w:ind w:left="11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0"/>
        </w:tabs>
        <w:ind w:left="12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4"/>
        </w:tabs>
        <w:ind w:left="1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8"/>
        </w:tabs>
        <w:ind w:left="1558" w:hanging="1584"/>
      </w:pPr>
      <w:rPr>
        <w:rFonts w:hint="default"/>
      </w:rPr>
    </w:lvl>
  </w:abstractNum>
  <w:abstractNum w:abstractNumId="33" w15:restartNumberingAfterBreak="0">
    <w:nsid w:val="684D2DFF"/>
    <w:multiLevelType w:val="multilevel"/>
    <w:tmpl w:val="382A0142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0"/>
      <w:suff w:val="space"/>
      <w:lvlText w:val="3.%3"/>
      <w:lvlJc w:val="left"/>
      <w:pPr>
        <w:ind w:left="126" w:firstLine="567"/>
      </w:pPr>
      <w:rPr>
        <w:rFonts w:cs="Times New Roman"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cs="Times New Roman"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cs="Times New Roman"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cs="Times New Roman"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  <w:i/>
      </w:rPr>
    </w:lvl>
  </w:abstractNum>
  <w:abstractNum w:abstractNumId="34" w15:restartNumberingAfterBreak="0">
    <w:nsid w:val="688E6457"/>
    <w:multiLevelType w:val="multilevel"/>
    <w:tmpl w:val="69F6A3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68F42969"/>
    <w:multiLevelType w:val="hybridMultilevel"/>
    <w:tmpl w:val="8D10258E"/>
    <w:lvl w:ilvl="0" w:tplc="AC387CB6">
      <w:start w:val="1"/>
      <w:numFmt w:val="decimal"/>
      <w:pStyle w:val="ProcessStepNumber"/>
      <w:lvlText w:val="%1."/>
      <w:lvlJc w:val="left"/>
      <w:pPr>
        <w:ind w:left="720" w:hanging="360"/>
      </w:pPr>
    </w:lvl>
    <w:lvl w:ilvl="1" w:tplc="AF56E25C" w:tentative="1">
      <w:start w:val="1"/>
      <w:numFmt w:val="lowerLetter"/>
      <w:lvlText w:val="%2."/>
      <w:lvlJc w:val="left"/>
      <w:pPr>
        <w:ind w:left="1440" w:hanging="360"/>
      </w:pPr>
    </w:lvl>
    <w:lvl w:ilvl="2" w:tplc="76AAD97E" w:tentative="1">
      <w:start w:val="1"/>
      <w:numFmt w:val="lowerRoman"/>
      <w:lvlText w:val="%3."/>
      <w:lvlJc w:val="right"/>
      <w:pPr>
        <w:ind w:left="2160" w:hanging="180"/>
      </w:pPr>
    </w:lvl>
    <w:lvl w:ilvl="3" w:tplc="4A88AB02" w:tentative="1">
      <w:start w:val="1"/>
      <w:numFmt w:val="decimal"/>
      <w:lvlText w:val="%4."/>
      <w:lvlJc w:val="left"/>
      <w:pPr>
        <w:ind w:left="2880" w:hanging="360"/>
      </w:pPr>
    </w:lvl>
    <w:lvl w:ilvl="4" w:tplc="0CB255F8" w:tentative="1">
      <w:start w:val="1"/>
      <w:numFmt w:val="lowerLetter"/>
      <w:lvlText w:val="%5."/>
      <w:lvlJc w:val="left"/>
      <w:pPr>
        <w:ind w:left="3600" w:hanging="360"/>
      </w:pPr>
    </w:lvl>
    <w:lvl w:ilvl="5" w:tplc="808E35CC" w:tentative="1">
      <w:start w:val="1"/>
      <w:numFmt w:val="lowerRoman"/>
      <w:lvlText w:val="%6."/>
      <w:lvlJc w:val="right"/>
      <w:pPr>
        <w:ind w:left="4320" w:hanging="180"/>
      </w:pPr>
    </w:lvl>
    <w:lvl w:ilvl="6" w:tplc="4E88106C" w:tentative="1">
      <w:start w:val="1"/>
      <w:numFmt w:val="decimal"/>
      <w:lvlText w:val="%7."/>
      <w:lvlJc w:val="left"/>
      <w:pPr>
        <w:ind w:left="5040" w:hanging="360"/>
      </w:pPr>
    </w:lvl>
    <w:lvl w:ilvl="7" w:tplc="445E50EC" w:tentative="1">
      <w:start w:val="1"/>
      <w:numFmt w:val="lowerLetter"/>
      <w:lvlText w:val="%8."/>
      <w:lvlJc w:val="left"/>
      <w:pPr>
        <w:ind w:left="5760" w:hanging="360"/>
      </w:pPr>
    </w:lvl>
    <w:lvl w:ilvl="8" w:tplc="E5A807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91E10"/>
    <w:multiLevelType w:val="singleLevel"/>
    <w:tmpl w:val="B7F84DB6"/>
    <w:lvl w:ilvl="0">
      <w:start w:val="1"/>
      <w:numFmt w:val="lowerLetter"/>
      <w:pStyle w:val="Listabc"/>
      <w:lvlText w:val="%1)"/>
      <w:lvlJc w:val="left"/>
      <w:pPr>
        <w:tabs>
          <w:tab w:val="num" w:pos="1418"/>
        </w:tabs>
        <w:ind w:left="1418" w:hanging="397"/>
      </w:pPr>
      <w:rPr>
        <w:rFonts w:cs="Times New Roman" w:hint="default"/>
      </w:rPr>
    </w:lvl>
  </w:abstractNum>
  <w:abstractNum w:abstractNumId="37" w15:restartNumberingAfterBreak="0">
    <w:nsid w:val="6AF46EC8"/>
    <w:multiLevelType w:val="multilevel"/>
    <w:tmpl w:val="9BA23B58"/>
    <w:lvl w:ilvl="0">
      <w:start w:val="1"/>
      <w:numFmt w:val="decimal"/>
      <w:pStyle w:val="Listing-SingleNumber"/>
      <w:lvlText w:val="(%1)"/>
      <w:lvlJc w:val="left"/>
      <w:pPr>
        <w:tabs>
          <w:tab w:val="num" w:pos="1440"/>
        </w:tabs>
        <w:ind w:left="1440" w:hanging="648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504"/>
      </w:pPr>
      <w:rPr>
        <w:rFonts w:cs="Times New Roman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1944" w:hanging="57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592"/>
        </w:tabs>
        <w:ind w:left="2592" w:hanging="576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7485645C"/>
    <w:multiLevelType w:val="multilevel"/>
    <w:tmpl w:val="743CAB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5F627C5"/>
    <w:multiLevelType w:val="multilevel"/>
    <w:tmpl w:val="EC3EBC66"/>
    <w:lvl w:ilvl="0">
      <w:start w:val="1"/>
      <w:numFmt w:val="bullet"/>
      <w:pStyle w:val="Bullet1"/>
      <w:lvlText w:val="●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D3D42"/>
    <w:multiLevelType w:val="hybridMultilevel"/>
    <w:tmpl w:val="3D983DC6"/>
    <w:lvl w:ilvl="0" w:tplc="10B43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19"/>
  </w:num>
  <w:num w:numId="5">
    <w:abstractNumId w:val="25"/>
  </w:num>
  <w:num w:numId="6">
    <w:abstractNumId w:val="4"/>
  </w:num>
  <w:num w:numId="7">
    <w:abstractNumId w:val="35"/>
  </w:num>
  <w:num w:numId="8">
    <w:abstractNumId w:val="13"/>
  </w:num>
  <w:num w:numId="9">
    <w:abstractNumId w:val="16"/>
  </w:num>
  <w:num w:numId="10">
    <w:abstractNumId w:val="32"/>
  </w:num>
  <w:num w:numId="11">
    <w:abstractNumId w:val="22"/>
  </w:num>
  <w:num w:numId="12">
    <w:abstractNumId w:val="0"/>
  </w:num>
  <w:num w:numId="13">
    <w:abstractNumId w:val="6"/>
  </w:num>
  <w:num w:numId="14">
    <w:abstractNumId w:val="40"/>
  </w:num>
  <w:num w:numId="15">
    <w:abstractNumId w:val="18"/>
  </w:num>
  <w:num w:numId="16">
    <w:abstractNumId w:val="28"/>
  </w:num>
  <w:num w:numId="17">
    <w:abstractNumId w:val="10"/>
  </w:num>
  <w:num w:numId="18">
    <w:abstractNumId w:val="31"/>
  </w:num>
  <w:num w:numId="19">
    <w:abstractNumId w:val="34"/>
  </w:num>
  <w:num w:numId="20">
    <w:abstractNumId w:val="38"/>
  </w:num>
  <w:num w:numId="21">
    <w:abstractNumId w:val="12"/>
  </w:num>
  <w:num w:numId="22">
    <w:abstractNumId w:val="26"/>
  </w:num>
  <w:num w:numId="23">
    <w:abstractNumId w:val="15"/>
  </w:num>
  <w:num w:numId="24">
    <w:abstractNumId w:val="36"/>
  </w:num>
  <w:num w:numId="25">
    <w:abstractNumId w:val="29"/>
  </w:num>
  <w:num w:numId="26">
    <w:abstractNumId w:val="39"/>
  </w:num>
  <w:num w:numId="27">
    <w:abstractNumId w:val="37"/>
  </w:num>
  <w:num w:numId="28">
    <w:abstractNumId w:val="14"/>
  </w:num>
  <w:num w:numId="29">
    <w:abstractNumId w:val="33"/>
  </w:num>
  <w:num w:numId="30">
    <w:abstractNumId w:val="2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4"/>
  </w:num>
  <w:num w:numId="34">
    <w:abstractNumId w:val="5"/>
  </w:num>
  <w:num w:numId="35">
    <w:abstractNumId w:val="21"/>
  </w:num>
  <w:num w:numId="36">
    <w:abstractNumId w:val="1"/>
  </w:num>
  <w:num w:numId="37">
    <w:abstractNumId w:val="30"/>
  </w:num>
  <w:num w:numId="38">
    <w:abstractNumId w:val="9"/>
  </w:num>
  <w:num w:numId="39">
    <w:abstractNumId w:val="27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8"/>
  </w:num>
  <w:num w:numId="4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55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D12"/>
    <w:rsid w:val="00000195"/>
    <w:rsid w:val="00000920"/>
    <w:rsid w:val="000016A9"/>
    <w:rsid w:val="000049BE"/>
    <w:rsid w:val="00004F3B"/>
    <w:rsid w:val="00010441"/>
    <w:rsid w:val="000109A5"/>
    <w:rsid w:val="00014825"/>
    <w:rsid w:val="00020C49"/>
    <w:rsid w:val="00021F2A"/>
    <w:rsid w:val="00026572"/>
    <w:rsid w:val="0002737A"/>
    <w:rsid w:val="00031CBE"/>
    <w:rsid w:val="00032C04"/>
    <w:rsid w:val="00035C10"/>
    <w:rsid w:val="000431F8"/>
    <w:rsid w:val="00044E0A"/>
    <w:rsid w:val="00046493"/>
    <w:rsid w:val="000508B6"/>
    <w:rsid w:val="00050DA3"/>
    <w:rsid w:val="000530FF"/>
    <w:rsid w:val="00053B09"/>
    <w:rsid w:val="00060A5D"/>
    <w:rsid w:val="000618EF"/>
    <w:rsid w:val="000642D3"/>
    <w:rsid w:val="00070E40"/>
    <w:rsid w:val="00072D80"/>
    <w:rsid w:val="00073186"/>
    <w:rsid w:val="00077AF1"/>
    <w:rsid w:val="0008234E"/>
    <w:rsid w:val="00084C84"/>
    <w:rsid w:val="00086499"/>
    <w:rsid w:val="00086D93"/>
    <w:rsid w:val="000874B3"/>
    <w:rsid w:val="0009255E"/>
    <w:rsid w:val="00092661"/>
    <w:rsid w:val="00094F47"/>
    <w:rsid w:val="00095DD7"/>
    <w:rsid w:val="00096C03"/>
    <w:rsid w:val="000A14CE"/>
    <w:rsid w:val="000A7A0F"/>
    <w:rsid w:val="000B3632"/>
    <w:rsid w:val="000B3969"/>
    <w:rsid w:val="000B6DD0"/>
    <w:rsid w:val="000C0872"/>
    <w:rsid w:val="000C0FB7"/>
    <w:rsid w:val="000C135D"/>
    <w:rsid w:val="000C2D25"/>
    <w:rsid w:val="000D4A50"/>
    <w:rsid w:val="000D62F2"/>
    <w:rsid w:val="000D6C54"/>
    <w:rsid w:val="000E1A43"/>
    <w:rsid w:val="000E1EE0"/>
    <w:rsid w:val="000F0ED5"/>
    <w:rsid w:val="000F4718"/>
    <w:rsid w:val="00102BFB"/>
    <w:rsid w:val="00102C00"/>
    <w:rsid w:val="00105445"/>
    <w:rsid w:val="00110605"/>
    <w:rsid w:val="00116542"/>
    <w:rsid w:val="001204C4"/>
    <w:rsid w:val="0012119B"/>
    <w:rsid w:val="00121478"/>
    <w:rsid w:val="00123D19"/>
    <w:rsid w:val="0012613C"/>
    <w:rsid w:val="00135650"/>
    <w:rsid w:val="001468C4"/>
    <w:rsid w:val="00160275"/>
    <w:rsid w:val="00161953"/>
    <w:rsid w:val="00166908"/>
    <w:rsid w:val="001842E0"/>
    <w:rsid w:val="00184891"/>
    <w:rsid w:val="00185B9E"/>
    <w:rsid w:val="00186828"/>
    <w:rsid w:val="00193DB9"/>
    <w:rsid w:val="00197150"/>
    <w:rsid w:val="001A1CBB"/>
    <w:rsid w:val="001A41A2"/>
    <w:rsid w:val="001B6FA5"/>
    <w:rsid w:val="001B74BB"/>
    <w:rsid w:val="001B79F6"/>
    <w:rsid w:val="001C22FB"/>
    <w:rsid w:val="001C6351"/>
    <w:rsid w:val="001D01D6"/>
    <w:rsid w:val="001D0F8D"/>
    <w:rsid w:val="001D6A42"/>
    <w:rsid w:val="001E7DD8"/>
    <w:rsid w:val="001F67BD"/>
    <w:rsid w:val="00201A93"/>
    <w:rsid w:val="00204F10"/>
    <w:rsid w:val="00207D6E"/>
    <w:rsid w:val="002112A3"/>
    <w:rsid w:val="00211886"/>
    <w:rsid w:val="002127B5"/>
    <w:rsid w:val="00216717"/>
    <w:rsid w:val="0021710B"/>
    <w:rsid w:val="00217D53"/>
    <w:rsid w:val="00220029"/>
    <w:rsid w:val="002206ED"/>
    <w:rsid w:val="002216B4"/>
    <w:rsid w:val="00223478"/>
    <w:rsid w:val="00224D5A"/>
    <w:rsid w:val="0022608E"/>
    <w:rsid w:val="002327E7"/>
    <w:rsid w:val="002328A4"/>
    <w:rsid w:val="00232D44"/>
    <w:rsid w:val="00233126"/>
    <w:rsid w:val="00233FC0"/>
    <w:rsid w:val="002363F5"/>
    <w:rsid w:val="002375C0"/>
    <w:rsid w:val="00252857"/>
    <w:rsid w:val="002530B0"/>
    <w:rsid w:val="00253DA6"/>
    <w:rsid w:val="0025432B"/>
    <w:rsid w:val="00254787"/>
    <w:rsid w:val="002604D9"/>
    <w:rsid w:val="00260633"/>
    <w:rsid w:val="00270F76"/>
    <w:rsid w:val="002771E3"/>
    <w:rsid w:val="002832DA"/>
    <w:rsid w:val="00283AB7"/>
    <w:rsid w:val="00284ADD"/>
    <w:rsid w:val="00296C2D"/>
    <w:rsid w:val="002A1F3E"/>
    <w:rsid w:val="002A308B"/>
    <w:rsid w:val="002A7190"/>
    <w:rsid w:val="002B1BD6"/>
    <w:rsid w:val="002B1F95"/>
    <w:rsid w:val="002B79EF"/>
    <w:rsid w:val="002C106A"/>
    <w:rsid w:val="002C6170"/>
    <w:rsid w:val="002D6620"/>
    <w:rsid w:val="002D67A1"/>
    <w:rsid w:val="002E41D4"/>
    <w:rsid w:val="002E7843"/>
    <w:rsid w:val="002F33D6"/>
    <w:rsid w:val="002F4138"/>
    <w:rsid w:val="002F50F4"/>
    <w:rsid w:val="00301E7E"/>
    <w:rsid w:val="003022F1"/>
    <w:rsid w:val="00302532"/>
    <w:rsid w:val="003040D6"/>
    <w:rsid w:val="003066E7"/>
    <w:rsid w:val="0031119D"/>
    <w:rsid w:val="00313A79"/>
    <w:rsid w:val="00315431"/>
    <w:rsid w:val="00315A41"/>
    <w:rsid w:val="003206A5"/>
    <w:rsid w:val="00322141"/>
    <w:rsid w:val="0032583B"/>
    <w:rsid w:val="00325F95"/>
    <w:rsid w:val="003272CA"/>
    <w:rsid w:val="003308A1"/>
    <w:rsid w:val="00331E8B"/>
    <w:rsid w:val="00345BE0"/>
    <w:rsid w:val="00347414"/>
    <w:rsid w:val="003505B5"/>
    <w:rsid w:val="00350BE5"/>
    <w:rsid w:val="003558CE"/>
    <w:rsid w:val="0035607B"/>
    <w:rsid w:val="0035632E"/>
    <w:rsid w:val="003565F1"/>
    <w:rsid w:val="00360706"/>
    <w:rsid w:val="0036383A"/>
    <w:rsid w:val="00371AF2"/>
    <w:rsid w:val="0038189E"/>
    <w:rsid w:val="00384EB3"/>
    <w:rsid w:val="00390D8B"/>
    <w:rsid w:val="00391289"/>
    <w:rsid w:val="00395813"/>
    <w:rsid w:val="003B13F2"/>
    <w:rsid w:val="003B2CF9"/>
    <w:rsid w:val="003B3215"/>
    <w:rsid w:val="003B35F3"/>
    <w:rsid w:val="003B6F72"/>
    <w:rsid w:val="003B7CF8"/>
    <w:rsid w:val="003C198B"/>
    <w:rsid w:val="003C6A64"/>
    <w:rsid w:val="003D27A3"/>
    <w:rsid w:val="003D5865"/>
    <w:rsid w:val="003D77C0"/>
    <w:rsid w:val="003E0D12"/>
    <w:rsid w:val="003E1259"/>
    <w:rsid w:val="003E20BB"/>
    <w:rsid w:val="003E3395"/>
    <w:rsid w:val="003E3ABD"/>
    <w:rsid w:val="003E46C0"/>
    <w:rsid w:val="003F253C"/>
    <w:rsid w:val="003F51A4"/>
    <w:rsid w:val="003F78C9"/>
    <w:rsid w:val="004021B7"/>
    <w:rsid w:val="004053B7"/>
    <w:rsid w:val="00405D50"/>
    <w:rsid w:val="004064D9"/>
    <w:rsid w:val="00406B32"/>
    <w:rsid w:val="004113E4"/>
    <w:rsid w:val="00412BB1"/>
    <w:rsid w:val="004220E1"/>
    <w:rsid w:val="00427D7E"/>
    <w:rsid w:val="00436E84"/>
    <w:rsid w:val="00440B22"/>
    <w:rsid w:val="00443521"/>
    <w:rsid w:val="00443CFC"/>
    <w:rsid w:val="0045202E"/>
    <w:rsid w:val="004558C5"/>
    <w:rsid w:val="00456198"/>
    <w:rsid w:val="00457297"/>
    <w:rsid w:val="004614E1"/>
    <w:rsid w:val="00467D3E"/>
    <w:rsid w:val="0047360A"/>
    <w:rsid w:val="00473B65"/>
    <w:rsid w:val="00476EBC"/>
    <w:rsid w:val="00477922"/>
    <w:rsid w:val="004839CC"/>
    <w:rsid w:val="0048448A"/>
    <w:rsid w:val="0048595B"/>
    <w:rsid w:val="00492E27"/>
    <w:rsid w:val="00493067"/>
    <w:rsid w:val="004948B8"/>
    <w:rsid w:val="004B0F96"/>
    <w:rsid w:val="004B0FA0"/>
    <w:rsid w:val="004C123B"/>
    <w:rsid w:val="004C2BCD"/>
    <w:rsid w:val="004C3F47"/>
    <w:rsid w:val="004C6D52"/>
    <w:rsid w:val="004D3703"/>
    <w:rsid w:val="004D6C98"/>
    <w:rsid w:val="004E011B"/>
    <w:rsid w:val="004E1EA3"/>
    <w:rsid w:val="004E5EF9"/>
    <w:rsid w:val="004E6000"/>
    <w:rsid w:val="004F4118"/>
    <w:rsid w:val="004F712B"/>
    <w:rsid w:val="00501C46"/>
    <w:rsid w:val="0050384B"/>
    <w:rsid w:val="00503FA0"/>
    <w:rsid w:val="00506468"/>
    <w:rsid w:val="005144C1"/>
    <w:rsid w:val="00516E19"/>
    <w:rsid w:val="00520531"/>
    <w:rsid w:val="00520BD6"/>
    <w:rsid w:val="0052312B"/>
    <w:rsid w:val="0052544A"/>
    <w:rsid w:val="0052557B"/>
    <w:rsid w:val="00533337"/>
    <w:rsid w:val="005364CF"/>
    <w:rsid w:val="00537245"/>
    <w:rsid w:val="00541ED0"/>
    <w:rsid w:val="005446FA"/>
    <w:rsid w:val="00545441"/>
    <w:rsid w:val="00546A40"/>
    <w:rsid w:val="00554247"/>
    <w:rsid w:val="005655B0"/>
    <w:rsid w:val="00565A1A"/>
    <w:rsid w:val="00565B18"/>
    <w:rsid w:val="0056606C"/>
    <w:rsid w:val="00571692"/>
    <w:rsid w:val="00572BFD"/>
    <w:rsid w:val="00577B05"/>
    <w:rsid w:val="00580069"/>
    <w:rsid w:val="005811FD"/>
    <w:rsid w:val="005828EF"/>
    <w:rsid w:val="00583642"/>
    <w:rsid w:val="00584CE2"/>
    <w:rsid w:val="005851A6"/>
    <w:rsid w:val="005862AB"/>
    <w:rsid w:val="00587852"/>
    <w:rsid w:val="00590B0B"/>
    <w:rsid w:val="00592867"/>
    <w:rsid w:val="005937C1"/>
    <w:rsid w:val="0059404F"/>
    <w:rsid w:val="005A1521"/>
    <w:rsid w:val="005A2D29"/>
    <w:rsid w:val="005A3035"/>
    <w:rsid w:val="005A6842"/>
    <w:rsid w:val="005A7D6C"/>
    <w:rsid w:val="005B59F7"/>
    <w:rsid w:val="005C248A"/>
    <w:rsid w:val="005C4675"/>
    <w:rsid w:val="005C5436"/>
    <w:rsid w:val="005C5B8E"/>
    <w:rsid w:val="005C7EFA"/>
    <w:rsid w:val="005D3E0A"/>
    <w:rsid w:val="005D5DD2"/>
    <w:rsid w:val="005E3E15"/>
    <w:rsid w:val="00605C31"/>
    <w:rsid w:val="006128D5"/>
    <w:rsid w:val="0061638B"/>
    <w:rsid w:val="0061757E"/>
    <w:rsid w:val="00621790"/>
    <w:rsid w:val="00623C08"/>
    <w:rsid w:val="00626BB8"/>
    <w:rsid w:val="00626E56"/>
    <w:rsid w:val="00630F72"/>
    <w:rsid w:val="00632CD3"/>
    <w:rsid w:val="0063566A"/>
    <w:rsid w:val="006358BA"/>
    <w:rsid w:val="006441D3"/>
    <w:rsid w:val="006505F8"/>
    <w:rsid w:val="0065194F"/>
    <w:rsid w:val="00656B4F"/>
    <w:rsid w:val="006636F1"/>
    <w:rsid w:val="0067290F"/>
    <w:rsid w:val="00674B93"/>
    <w:rsid w:val="0067579F"/>
    <w:rsid w:val="0067736F"/>
    <w:rsid w:val="00677ADF"/>
    <w:rsid w:val="00681620"/>
    <w:rsid w:val="00685565"/>
    <w:rsid w:val="006858D2"/>
    <w:rsid w:val="00685DC0"/>
    <w:rsid w:val="0069152E"/>
    <w:rsid w:val="00692103"/>
    <w:rsid w:val="0069385D"/>
    <w:rsid w:val="006A0325"/>
    <w:rsid w:val="006A300C"/>
    <w:rsid w:val="006A5DAA"/>
    <w:rsid w:val="006B15FD"/>
    <w:rsid w:val="006B75EC"/>
    <w:rsid w:val="006B7808"/>
    <w:rsid w:val="006C1598"/>
    <w:rsid w:val="006C4A86"/>
    <w:rsid w:val="006C5A5D"/>
    <w:rsid w:val="006D5EEC"/>
    <w:rsid w:val="006D7077"/>
    <w:rsid w:val="006E25F4"/>
    <w:rsid w:val="006E55D3"/>
    <w:rsid w:val="006F112E"/>
    <w:rsid w:val="006F1C10"/>
    <w:rsid w:val="006F2488"/>
    <w:rsid w:val="006F2F0B"/>
    <w:rsid w:val="006F4110"/>
    <w:rsid w:val="0070035E"/>
    <w:rsid w:val="0070541F"/>
    <w:rsid w:val="00712663"/>
    <w:rsid w:val="00713382"/>
    <w:rsid w:val="00720819"/>
    <w:rsid w:val="00721258"/>
    <w:rsid w:val="007217B5"/>
    <w:rsid w:val="007222AC"/>
    <w:rsid w:val="00727A5B"/>
    <w:rsid w:val="0073000F"/>
    <w:rsid w:val="007315DD"/>
    <w:rsid w:val="00733745"/>
    <w:rsid w:val="007340F1"/>
    <w:rsid w:val="00740108"/>
    <w:rsid w:val="0074590C"/>
    <w:rsid w:val="00755DB2"/>
    <w:rsid w:val="007566A0"/>
    <w:rsid w:val="007655C5"/>
    <w:rsid w:val="007772A0"/>
    <w:rsid w:val="00782E52"/>
    <w:rsid w:val="00784B16"/>
    <w:rsid w:val="007855B2"/>
    <w:rsid w:val="007913B9"/>
    <w:rsid w:val="0079329B"/>
    <w:rsid w:val="0079518F"/>
    <w:rsid w:val="007951F2"/>
    <w:rsid w:val="007A379F"/>
    <w:rsid w:val="007A64FB"/>
    <w:rsid w:val="007B03FC"/>
    <w:rsid w:val="007B5CD2"/>
    <w:rsid w:val="007B7C0C"/>
    <w:rsid w:val="007B7ED4"/>
    <w:rsid w:val="007C297A"/>
    <w:rsid w:val="007D4F86"/>
    <w:rsid w:val="007E118D"/>
    <w:rsid w:val="007E2650"/>
    <w:rsid w:val="007E3F33"/>
    <w:rsid w:val="007F4501"/>
    <w:rsid w:val="007F7090"/>
    <w:rsid w:val="007F77FD"/>
    <w:rsid w:val="00803752"/>
    <w:rsid w:val="00806044"/>
    <w:rsid w:val="00806B54"/>
    <w:rsid w:val="00810B12"/>
    <w:rsid w:val="00813C38"/>
    <w:rsid w:val="0081465C"/>
    <w:rsid w:val="00814FBC"/>
    <w:rsid w:val="0081518C"/>
    <w:rsid w:val="008202B0"/>
    <w:rsid w:val="008216CC"/>
    <w:rsid w:val="00833EEA"/>
    <w:rsid w:val="00834612"/>
    <w:rsid w:val="0083533A"/>
    <w:rsid w:val="00835382"/>
    <w:rsid w:val="00841624"/>
    <w:rsid w:val="00844483"/>
    <w:rsid w:val="00846561"/>
    <w:rsid w:val="00852628"/>
    <w:rsid w:val="00857971"/>
    <w:rsid w:val="00857C08"/>
    <w:rsid w:val="008719EF"/>
    <w:rsid w:val="00875412"/>
    <w:rsid w:val="008762FC"/>
    <w:rsid w:val="0087723F"/>
    <w:rsid w:val="00891F16"/>
    <w:rsid w:val="00893226"/>
    <w:rsid w:val="008942D3"/>
    <w:rsid w:val="00894351"/>
    <w:rsid w:val="00897F49"/>
    <w:rsid w:val="008A5576"/>
    <w:rsid w:val="008A6AF3"/>
    <w:rsid w:val="008B0D29"/>
    <w:rsid w:val="008B381E"/>
    <w:rsid w:val="008B584D"/>
    <w:rsid w:val="008B5B20"/>
    <w:rsid w:val="008B5F6A"/>
    <w:rsid w:val="008B6F98"/>
    <w:rsid w:val="008B7754"/>
    <w:rsid w:val="008C25B5"/>
    <w:rsid w:val="008C315B"/>
    <w:rsid w:val="008C4FC8"/>
    <w:rsid w:val="008C671C"/>
    <w:rsid w:val="008D1286"/>
    <w:rsid w:val="008D20C1"/>
    <w:rsid w:val="008E1303"/>
    <w:rsid w:val="008E6E45"/>
    <w:rsid w:val="008F0EAB"/>
    <w:rsid w:val="008F3DC8"/>
    <w:rsid w:val="008F7E81"/>
    <w:rsid w:val="0090241E"/>
    <w:rsid w:val="00903DB1"/>
    <w:rsid w:val="00905FC4"/>
    <w:rsid w:val="00912E24"/>
    <w:rsid w:val="009263BE"/>
    <w:rsid w:val="00936248"/>
    <w:rsid w:val="00941265"/>
    <w:rsid w:val="00942DDC"/>
    <w:rsid w:val="00943208"/>
    <w:rsid w:val="0094751C"/>
    <w:rsid w:val="009639E1"/>
    <w:rsid w:val="009706C3"/>
    <w:rsid w:val="009735E7"/>
    <w:rsid w:val="0097461D"/>
    <w:rsid w:val="0099594A"/>
    <w:rsid w:val="009A1542"/>
    <w:rsid w:val="009B25A2"/>
    <w:rsid w:val="009B2CAF"/>
    <w:rsid w:val="009B354D"/>
    <w:rsid w:val="009C06E0"/>
    <w:rsid w:val="009C3ECC"/>
    <w:rsid w:val="009C6246"/>
    <w:rsid w:val="009C68B9"/>
    <w:rsid w:val="009D050A"/>
    <w:rsid w:val="009E5AC7"/>
    <w:rsid w:val="009E74B2"/>
    <w:rsid w:val="009F5628"/>
    <w:rsid w:val="009F56F8"/>
    <w:rsid w:val="009F7AD5"/>
    <w:rsid w:val="00A01E9F"/>
    <w:rsid w:val="00A07083"/>
    <w:rsid w:val="00A07359"/>
    <w:rsid w:val="00A10108"/>
    <w:rsid w:val="00A14AA2"/>
    <w:rsid w:val="00A163BA"/>
    <w:rsid w:val="00A21129"/>
    <w:rsid w:val="00A23FDE"/>
    <w:rsid w:val="00A255EE"/>
    <w:rsid w:val="00A25F62"/>
    <w:rsid w:val="00A265E2"/>
    <w:rsid w:val="00A27B99"/>
    <w:rsid w:val="00A32F5D"/>
    <w:rsid w:val="00A35477"/>
    <w:rsid w:val="00A575C6"/>
    <w:rsid w:val="00A57EA5"/>
    <w:rsid w:val="00A6517E"/>
    <w:rsid w:val="00A70DA6"/>
    <w:rsid w:val="00A72CD9"/>
    <w:rsid w:val="00A75E9C"/>
    <w:rsid w:val="00A81486"/>
    <w:rsid w:val="00A817E8"/>
    <w:rsid w:val="00A91517"/>
    <w:rsid w:val="00A93A87"/>
    <w:rsid w:val="00A94C39"/>
    <w:rsid w:val="00AA0D60"/>
    <w:rsid w:val="00AA2F3F"/>
    <w:rsid w:val="00AA30DC"/>
    <w:rsid w:val="00AA6F12"/>
    <w:rsid w:val="00AB01BC"/>
    <w:rsid w:val="00AB0BCA"/>
    <w:rsid w:val="00AB1263"/>
    <w:rsid w:val="00AB294F"/>
    <w:rsid w:val="00AB4BF3"/>
    <w:rsid w:val="00AC1349"/>
    <w:rsid w:val="00AC5479"/>
    <w:rsid w:val="00AD2D4E"/>
    <w:rsid w:val="00AD2FAD"/>
    <w:rsid w:val="00AD4CE6"/>
    <w:rsid w:val="00AE0CF9"/>
    <w:rsid w:val="00AE3AE5"/>
    <w:rsid w:val="00AE751D"/>
    <w:rsid w:val="00AF1425"/>
    <w:rsid w:val="00AF4603"/>
    <w:rsid w:val="00AF5151"/>
    <w:rsid w:val="00AF536C"/>
    <w:rsid w:val="00B04CCB"/>
    <w:rsid w:val="00B110C3"/>
    <w:rsid w:val="00B12F6B"/>
    <w:rsid w:val="00B311E1"/>
    <w:rsid w:val="00B41CB9"/>
    <w:rsid w:val="00B449E8"/>
    <w:rsid w:val="00B44F5F"/>
    <w:rsid w:val="00B601E6"/>
    <w:rsid w:val="00B66C7D"/>
    <w:rsid w:val="00B673F5"/>
    <w:rsid w:val="00B67DE4"/>
    <w:rsid w:val="00B701F0"/>
    <w:rsid w:val="00B74E3F"/>
    <w:rsid w:val="00B75CB8"/>
    <w:rsid w:val="00B86A83"/>
    <w:rsid w:val="00B86BC6"/>
    <w:rsid w:val="00B90161"/>
    <w:rsid w:val="00BA0AED"/>
    <w:rsid w:val="00BA13E9"/>
    <w:rsid w:val="00BA2FC1"/>
    <w:rsid w:val="00BA52BC"/>
    <w:rsid w:val="00BB3EEA"/>
    <w:rsid w:val="00BB68ED"/>
    <w:rsid w:val="00BB708F"/>
    <w:rsid w:val="00BC4665"/>
    <w:rsid w:val="00BC4A19"/>
    <w:rsid w:val="00BC72F1"/>
    <w:rsid w:val="00BE3F03"/>
    <w:rsid w:val="00BF2D50"/>
    <w:rsid w:val="00BF446D"/>
    <w:rsid w:val="00C071D3"/>
    <w:rsid w:val="00C07F29"/>
    <w:rsid w:val="00C147C2"/>
    <w:rsid w:val="00C2283B"/>
    <w:rsid w:val="00C23B17"/>
    <w:rsid w:val="00C24D62"/>
    <w:rsid w:val="00C272E7"/>
    <w:rsid w:val="00C278B8"/>
    <w:rsid w:val="00C322A9"/>
    <w:rsid w:val="00C33340"/>
    <w:rsid w:val="00C35027"/>
    <w:rsid w:val="00C434B9"/>
    <w:rsid w:val="00C54714"/>
    <w:rsid w:val="00C54BD2"/>
    <w:rsid w:val="00C639FB"/>
    <w:rsid w:val="00C707E8"/>
    <w:rsid w:val="00C741B4"/>
    <w:rsid w:val="00C81E9D"/>
    <w:rsid w:val="00C823D7"/>
    <w:rsid w:val="00C8245D"/>
    <w:rsid w:val="00C8584D"/>
    <w:rsid w:val="00C864B5"/>
    <w:rsid w:val="00C92CFF"/>
    <w:rsid w:val="00C937EC"/>
    <w:rsid w:val="00C95912"/>
    <w:rsid w:val="00C974CA"/>
    <w:rsid w:val="00CA1331"/>
    <w:rsid w:val="00CB48AF"/>
    <w:rsid w:val="00CB5453"/>
    <w:rsid w:val="00CC0B8D"/>
    <w:rsid w:val="00CC2288"/>
    <w:rsid w:val="00CC4D90"/>
    <w:rsid w:val="00CC6B3C"/>
    <w:rsid w:val="00CD6F68"/>
    <w:rsid w:val="00CE04BA"/>
    <w:rsid w:val="00CE55E2"/>
    <w:rsid w:val="00CE75C2"/>
    <w:rsid w:val="00CF3120"/>
    <w:rsid w:val="00CF4683"/>
    <w:rsid w:val="00CF4C40"/>
    <w:rsid w:val="00CF7366"/>
    <w:rsid w:val="00D00284"/>
    <w:rsid w:val="00D00A6C"/>
    <w:rsid w:val="00D01AF1"/>
    <w:rsid w:val="00D05589"/>
    <w:rsid w:val="00D1204E"/>
    <w:rsid w:val="00D12569"/>
    <w:rsid w:val="00D25E92"/>
    <w:rsid w:val="00D27903"/>
    <w:rsid w:val="00D318BB"/>
    <w:rsid w:val="00D321F0"/>
    <w:rsid w:val="00D32D21"/>
    <w:rsid w:val="00D33E73"/>
    <w:rsid w:val="00D3671E"/>
    <w:rsid w:val="00D418FD"/>
    <w:rsid w:val="00D43B71"/>
    <w:rsid w:val="00D52D56"/>
    <w:rsid w:val="00D5416A"/>
    <w:rsid w:val="00D56261"/>
    <w:rsid w:val="00D618ED"/>
    <w:rsid w:val="00D634FA"/>
    <w:rsid w:val="00D6726B"/>
    <w:rsid w:val="00D71B2B"/>
    <w:rsid w:val="00D77ABA"/>
    <w:rsid w:val="00D77EE7"/>
    <w:rsid w:val="00D82AD9"/>
    <w:rsid w:val="00D919D6"/>
    <w:rsid w:val="00D91D3F"/>
    <w:rsid w:val="00D94581"/>
    <w:rsid w:val="00D948B4"/>
    <w:rsid w:val="00D959AE"/>
    <w:rsid w:val="00DA2B76"/>
    <w:rsid w:val="00DB065C"/>
    <w:rsid w:val="00DB7C40"/>
    <w:rsid w:val="00DD4A8B"/>
    <w:rsid w:val="00DD58F0"/>
    <w:rsid w:val="00DF113A"/>
    <w:rsid w:val="00DF55FF"/>
    <w:rsid w:val="00E02700"/>
    <w:rsid w:val="00E02840"/>
    <w:rsid w:val="00E117FE"/>
    <w:rsid w:val="00E14301"/>
    <w:rsid w:val="00E245B8"/>
    <w:rsid w:val="00E258F6"/>
    <w:rsid w:val="00E31956"/>
    <w:rsid w:val="00E345B9"/>
    <w:rsid w:val="00E410B2"/>
    <w:rsid w:val="00E42424"/>
    <w:rsid w:val="00E46035"/>
    <w:rsid w:val="00E508F1"/>
    <w:rsid w:val="00E5255A"/>
    <w:rsid w:val="00E54EB3"/>
    <w:rsid w:val="00E55DAB"/>
    <w:rsid w:val="00E573DD"/>
    <w:rsid w:val="00E62A21"/>
    <w:rsid w:val="00E62AF2"/>
    <w:rsid w:val="00E63036"/>
    <w:rsid w:val="00E65975"/>
    <w:rsid w:val="00E8040B"/>
    <w:rsid w:val="00E81F31"/>
    <w:rsid w:val="00E8536A"/>
    <w:rsid w:val="00E863F2"/>
    <w:rsid w:val="00E86BC7"/>
    <w:rsid w:val="00E9334C"/>
    <w:rsid w:val="00E95BE7"/>
    <w:rsid w:val="00EA7439"/>
    <w:rsid w:val="00EB46C6"/>
    <w:rsid w:val="00EC0CD4"/>
    <w:rsid w:val="00EC5090"/>
    <w:rsid w:val="00EE09FD"/>
    <w:rsid w:val="00EE1122"/>
    <w:rsid w:val="00EE5F64"/>
    <w:rsid w:val="00EF5D4D"/>
    <w:rsid w:val="00EF5DCE"/>
    <w:rsid w:val="00EF6150"/>
    <w:rsid w:val="00F011D3"/>
    <w:rsid w:val="00F06AAA"/>
    <w:rsid w:val="00F118F1"/>
    <w:rsid w:val="00F1218B"/>
    <w:rsid w:val="00F15D49"/>
    <w:rsid w:val="00F25EF1"/>
    <w:rsid w:val="00F30AEF"/>
    <w:rsid w:val="00F337B4"/>
    <w:rsid w:val="00F3603E"/>
    <w:rsid w:val="00F37B4C"/>
    <w:rsid w:val="00F4667C"/>
    <w:rsid w:val="00F5287B"/>
    <w:rsid w:val="00F54E3D"/>
    <w:rsid w:val="00F604B2"/>
    <w:rsid w:val="00F632C2"/>
    <w:rsid w:val="00F64224"/>
    <w:rsid w:val="00F71A3E"/>
    <w:rsid w:val="00F73491"/>
    <w:rsid w:val="00F763CD"/>
    <w:rsid w:val="00F83AD6"/>
    <w:rsid w:val="00F849A1"/>
    <w:rsid w:val="00F95CBC"/>
    <w:rsid w:val="00FA1D97"/>
    <w:rsid w:val="00FA23C0"/>
    <w:rsid w:val="00FA6A2C"/>
    <w:rsid w:val="00FB0FA9"/>
    <w:rsid w:val="00FB133D"/>
    <w:rsid w:val="00FB43B0"/>
    <w:rsid w:val="00FB6A0F"/>
    <w:rsid w:val="00FC1B0B"/>
    <w:rsid w:val="00FC5A1B"/>
    <w:rsid w:val="00FC7177"/>
    <w:rsid w:val="00FC7266"/>
    <w:rsid w:val="00FD0447"/>
    <w:rsid w:val="00FD1649"/>
    <w:rsid w:val="00FD2E9C"/>
    <w:rsid w:val="00FD3A37"/>
    <w:rsid w:val="00FD56C0"/>
    <w:rsid w:val="00FE1A14"/>
    <w:rsid w:val="00FE724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24C1E92"/>
  <w15:docId w15:val="{008E6265-2AEC-4E63-8738-C6284BB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EB46C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Text1"/>
    <w:link w:val="15"/>
    <w:uiPriority w:val="9"/>
    <w:qFormat/>
    <w:rsid w:val="008C4FC8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21">
    <w:name w:val="heading 2"/>
    <w:basedOn w:val="Header2"/>
    <w:next w:val="a2"/>
    <w:link w:val="22"/>
    <w:qFormat/>
    <w:rsid w:val="008C4FC8"/>
  </w:style>
  <w:style w:type="paragraph" w:styleId="3">
    <w:name w:val="heading 3"/>
    <w:basedOn w:val="a2"/>
    <w:next w:val="a2"/>
    <w:link w:val="31"/>
    <w:autoRedefine/>
    <w:qFormat/>
    <w:rsid w:val="00D3671E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2"/>
    <w:link w:val="40"/>
    <w:qFormat/>
    <w:rsid w:val="00FB52F9"/>
    <w:pPr>
      <w:tabs>
        <w:tab w:val="left" w:pos="1474"/>
      </w:tabs>
      <w:spacing w:after="120" w:line="240" w:lineRule="auto"/>
      <w:ind w:left="567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5">
    <w:name w:val="heading 5"/>
    <w:basedOn w:val="a2"/>
    <w:link w:val="50"/>
    <w:qFormat/>
    <w:rsid w:val="00FB52F9"/>
    <w:pPr>
      <w:tabs>
        <w:tab w:val="left" w:pos="1843"/>
      </w:tabs>
      <w:spacing w:after="120" w:line="240" w:lineRule="auto"/>
      <w:ind w:left="567"/>
      <w:outlineLvl w:val="4"/>
    </w:pPr>
    <w:rPr>
      <w:rFonts w:ascii="Arial" w:eastAsia="Times New Roman" w:hAnsi="Arial"/>
      <w:b/>
      <w:sz w:val="24"/>
      <w:szCs w:val="24"/>
      <w:lang w:eastAsia="ru-RU"/>
    </w:rPr>
  </w:style>
  <w:style w:type="paragraph" w:styleId="6">
    <w:name w:val="heading 6"/>
    <w:basedOn w:val="a2"/>
    <w:next w:val="a2"/>
    <w:link w:val="60"/>
    <w:qFormat/>
    <w:rsid w:val="00492E2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92E27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92E27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492E27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ProcessStepNumber">
    <w:name w:val="Process_Step_Number"/>
    <w:basedOn w:val="TableText"/>
    <w:qFormat/>
    <w:rsid w:val="005376EB"/>
    <w:pPr>
      <w:numPr>
        <w:numId w:val="7"/>
      </w:numPr>
    </w:pPr>
    <w:rPr>
      <w:b/>
      <w:sz w:val="22"/>
    </w:rPr>
  </w:style>
  <w:style w:type="paragraph" w:customStyle="1" w:styleId="Headingnonumber">
    <w:name w:val="Heading (no number)"/>
    <w:basedOn w:val="1"/>
    <w:next w:val="Text1"/>
    <w:qFormat/>
    <w:rsid w:val="00B701F0"/>
    <w:pPr>
      <w:numPr>
        <w:numId w:val="0"/>
      </w:numPr>
      <w:jc w:val="center"/>
    </w:pPr>
    <w:rPr>
      <w:lang w:val="en-US"/>
    </w:rPr>
  </w:style>
  <w:style w:type="paragraph" w:styleId="a6">
    <w:name w:val="footer"/>
    <w:basedOn w:val="a2"/>
    <w:link w:val="a7"/>
    <w:rsid w:val="007300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/>
      <w:szCs w:val="24"/>
      <w:lang w:eastAsia="ru-RU"/>
    </w:rPr>
  </w:style>
  <w:style w:type="character" w:customStyle="1" w:styleId="a7">
    <w:name w:val="Нижний колонтитул Знак"/>
    <w:link w:val="a6"/>
    <w:rsid w:val="0073000F"/>
    <w:rPr>
      <w:rFonts w:ascii="Arial" w:eastAsia="Times New Roman" w:hAnsi="Arial" w:cs="Times New Roman"/>
      <w:szCs w:val="24"/>
      <w:lang w:eastAsia="ru-RU"/>
    </w:rPr>
  </w:style>
  <w:style w:type="paragraph" w:styleId="a8">
    <w:name w:val="header"/>
    <w:aliases w:val="ВерхКолонтитул,header-first,HeaderPort,??????? ??????????"/>
    <w:basedOn w:val="a2"/>
    <w:link w:val="a9"/>
    <w:uiPriority w:val="99"/>
    <w:unhideWhenUsed/>
    <w:rsid w:val="00B67DE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Header2">
    <w:name w:val="Header 2"/>
    <w:basedOn w:val="Text2"/>
    <w:next w:val="aa"/>
    <w:rsid w:val="00F244EB"/>
    <w:pPr>
      <w:numPr>
        <w:ilvl w:val="1"/>
        <w:numId w:val="1"/>
      </w:numPr>
      <w:tabs>
        <w:tab w:val="clear" w:pos="1144"/>
        <w:tab w:val="left" w:pos="1134"/>
      </w:tabs>
      <w:spacing w:before="360"/>
      <w:jc w:val="both"/>
      <w:outlineLvl w:val="1"/>
    </w:pPr>
    <w:rPr>
      <w:b/>
      <w:szCs w:val="24"/>
      <w:lang w:eastAsia="ru-RU"/>
    </w:rPr>
  </w:style>
  <w:style w:type="character" w:customStyle="1" w:styleId="a9">
    <w:name w:val="Верхний колонтитул Знак"/>
    <w:aliases w:val="ВерхКолонтитул Знак,header-first Знак,HeaderPort Знак,??????? ?????????? Знак"/>
    <w:basedOn w:val="a3"/>
    <w:link w:val="a8"/>
    <w:uiPriority w:val="99"/>
    <w:rsid w:val="00B67DE4"/>
    <w:rPr>
      <w:sz w:val="22"/>
      <w:szCs w:val="22"/>
      <w:lang w:eastAsia="en-US"/>
    </w:rPr>
  </w:style>
  <w:style w:type="paragraph" w:styleId="ab">
    <w:name w:val="Balloon Text"/>
    <w:basedOn w:val="a2"/>
    <w:link w:val="ac"/>
    <w:unhideWhenUsed/>
    <w:rsid w:val="0073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3000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link w:val="1"/>
    <w:uiPriority w:val="9"/>
    <w:rsid w:val="008C4FC8"/>
    <w:rPr>
      <w:rFonts w:ascii="Arial" w:eastAsia="Times New Roman" w:hAnsi="Arial"/>
      <w:b/>
      <w:caps/>
      <w:spacing w:val="30"/>
      <w:sz w:val="22"/>
      <w:szCs w:val="24"/>
    </w:rPr>
  </w:style>
  <w:style w:type="paragraph" w:styleId="16">
    <w:name w:val="toc 1"/>
    <w:basedOn w:val="a2"/>
    <w:next w:val="a2"/>
    <w:autoRedefine/>
    <w:uiPriority w:val="39"/>
    <w:unhideWhenUsed/>
    <w:rsid w:val="0031119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character" w:styleId="ad">
    <w:name w:val="Hyperlink"/>
    <w:uiPriority w:val="99"/>
    <w:unhideWhenUsed/>
    <w:rsid w:val="0073000F"/>
    <w:rPr>
      <w:color w:val="0000FF"/>
      <w:u w:val="single"/>
    </w:rPr>
  </w:style>
  <w:style w:type="paragraph" w:styleId="23">
    <w:name w:val="toc 2"/>
    <w:basedOn w:val="a2"/>
    <w:next w:val="a2"/>
    <w:autoRedefine/>
    <w:uiPriority w:val="39"/>
    <w:unhideWhenUsed/>
    <w:rsid w:val="004E651F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ae">
    <w:name w:val="annotation reference"/>
    <w:unhideWhenUsed/>
    <w:rsid w:val="00CB19C6"/>
    <w:rPr>
      <w:sz w:val="16"/>
      <w:szCs w:val="16"/>
    </w:rPr>
  </w:style>
  <w:style w:type="paragraph" w:styleId="af">
    <w:name w:val="annotation text"/>
    <w:basedOn w:val="a2"/>
    <w:link w:val="af0"/>
    <w:unhideWhenUsed/>
    <w:rsid w:val="00CB19C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CB19C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E87676"/>
    <w:rPr>
      <w:b/>
      <w:bCs/>
    </w:rPr>
  </w:style>
  <w:style w:type="character" w:customStyle="1" w:styleId="af2">
    <w:name w:val="Тема примечания Знак"/>
    <w:link w:val="af1"/>
    <w:uiPriority w:val="99"/>
    <w:rsid w:val="00E87676"/>
    <w:rPr>
      <w:b/>
      <w:bCs/>
      <w:sz w:val="20"/>
      <w:szCs w:val="20"/>
    </w:rPr>
  </w:style>
  <w:style w:type="paragraph" w:styleId="af3">
    <w:name w:val="List Paragraph"/>
    <w:basedOn w:val="a2"/>
    <w:uiPriority w:val="34"/>
    <w:qFormat/>
    <w:rsid w:val="00E2248D"/>
    <w:pPr>
      <w:ind w:left="720"/>
      <w:contextualSpacing/>
    </w:pPr>
  </w:style>
  <w:style w:type="character" w:customStyle="1" w:styleId="22">
    <w:name w:val="Заголовок 2 Знак"/>
    <w:link w:val="21"/>
    <w:rsid w:val="008C4FC8"/>
    <w:rPr>
      <w:rFonts w:ascii="Arial" w:eastAsia="Times New Roman" w:hAnsi="Arial"/>
      <w:b/>
      <w:sz w:val="22"/>
      <w:szCs w:val="24"/>
      <w:lang w:val="en-US"/>
    </w:rPr>
  </w:style>
  <w:style w:type="character" w:customStyle="1" w:styleId="31">
    <w:name w:val="Заголовок 3 Знак"/>
    <w:link w:val="3"/>
    <w:rsid w:val="00D3671E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FB52F9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0">
    <w:name w:val="Заголовок 5 Знак"/>
    <w:link w:val="5"/>
    <w:rsid w:val="00FB52F9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BIPlainText">
    <w:name w:val="CBI Plain Text"/>
    <w:qFormat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szCs w:val="22"/>
      <w:lang w:val="en-US" w:eastAsia="en-US"/>
    </w:rPr>
  </w:style>
  <w:style w:type="character" w:styleId="af4">
    <w:name w:val="page number"/>
    <w:aliases w:val="Заголовок 3 Знак Char Char"/>
    <w:rsid w:val="00D22EAA"/>
  </w:style>
  <w:style w:type="table" w:styleId="1-3">
    <w:name w:val="Medium List 1 Accent 3"/>
    <w:basedOn w:val="a4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2"/>
    <w:next w:val="a2"/>
    <w:autoRedefine/>
    <w:uiPriority w:val="39"/>
    <w:unhideWhenUsed/>
    <w:rsid w:val="004E651F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af5">
    <w:name w:val="FollowedHyperlink"/>
    <w:unhideWhenUsed/>
    <w:rsid w:val="000D3645"/>
    <w:rPr>
      <w:color w:val="800080"/>
      <w:u w:val="single"/>
    </w:rPr>
  </w:style>
  <w:style w:type="table" w:styleId="af6">
    <w:name w:val="Table Grid"/>
    <w:basedOn w:val="a4"/>
    <w:uiPriority w:val="9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ИСМ=Новый абзац"/>
    <w:basedOn w:val="a2"/>
    <w:qFormat/>
    <w:rsid w:val="006C393C"/>
    <w:pPr>
      <w:spacing w:after="120" w:line="240" w:lineRule="auto"/>
      <w:ind w:firstLine="56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af8">
    <w:name w:val="Заголовок таблицы"/>
    <w:basedOn w:val="a2"/>
    <w:link w:val="af9"/>
    <w:rsid w:val="00EE0494"/>
    <w:pPr>
      <w:keepLines/>
      <w:spacing w:before="120" w:after="120" w:line="240" w:lineRule="auto"/>
      <w:ind w:left="-108" w:right="-88" w:firstLine="108"/>
      <w:jc w:val="center"/>
    </w:pPr>
    <w:rPr>
      <w:rFonts w:ascii="Arial" w:eastAsia="Times New Roman" w:hAnsi="Arial"/>
      <w:b/>
      <w:sz w:val="18"/>
      <w:szCs w:val="20"/>
      <w:lang w:eastAsia="ru-RU"/>
    </w:rPr>
  </w:style>
  <w:style w:type="character" w:customStyle="1" w:styleId="af9">
    <w:name w:val="Заголовок таблицы Знак"/>
    <w:link w:val="af8"/>
    <w:rsid w:val="00EE0494"/>
    <w:rPr>
      <w:rFonts w:ascii="Arial" w:eastAsia="Times New Roman" w:hAnsi="Arial"/>
      <w:b/>
      <w:sz w:val="18"/>
    </w:rPr>
  </w:style>
  <w:style w:type="paragraph" w:customStyle="1" w:styleId="afa">
    <w:name w:val="Новый абзац"/>
    <w:basedOn w:val="a2"/>
    <w:rsid w:val="00275F17"/>
    <w:pPr>
      <w:spacing w:after="120" w:line="240" w:lineRule="auto"/>
      <w:ind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b">
    <w:name w:val="КодДокумента"/>
    <w:basedOn w:val="a2"/>
    <w:qFormat/>
    <w:rsid w:val="00001A26"/>
    <w:pPr>
      <w:spacing w:before="120" w:after="120" w:line="240" w:lineRule="auto"/>
      <w:ind w:left="-108" w:right="-91" w:firstLine="108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-">
    <w:name w:val="ИСМ=Маркер [-]"/>
    <w:basedOn w:val="a2"/>
    <w:qFormat/>
    <w:rsid w:val="00C70AF5"/>
    <w:pPr>
      <w:spacing w:after="120" w:line="240" w:lineRule="auto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24">
    <w:name w:val="Текст2"/>
    <w:basedOn w:val="21"/>
    <w:link w:val="25"/>
    <w:qFormat/>
    <w:rsid w:val="008F656F"/>
    <w:pPr>
      <w:tabs>
        <w:tab w:val="clear" w:pos="1134"/>
        <w:tab w:val="num" w:pos="927"/>
        <w:tab w:val="num" w:pos="1276"/>
      </w:tabs>
      <w:spacing w:after="60" w:line="276" w:lineRule="auto"/>
      <w:ind w:firstLine="709"/>
    </w:pPr>
    <w:rPr>
      <w:rFonts w:ascii="Calibri" w:eastAsia="Calibri" w:hAnsi="Calibri"/>
      <w:b w:val="0"/>
      <w:sz w:val="26"/>
      <w:szCs w:val="22"/>
      <w:lang w:val="ru-RU" w:eastAsia="en-US"/>
    </w:rPr>
  </w:style>
  <w:style w:type="character" w:customStyle="1" w:styleId="25">
    <w:name w:val="Текст2 Знак"/>
    <w:link w:val="24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qFormat/>
    <w:rsid w:val="008F656F"/>
    <w:pPr>
      <w:tabs>
        <w:tab w:val="clear" w:pos="1474"/>
      </w:tabs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"/>
    <w:link w:val="34"/>
    <w:qFormat/>
    <w:rsid w:val="008F656F"/>
    <w:pPr>
      <w:tabs>
        <w:tab w:val="clear" w:pos="1430"/>
        <w:tab w:val="num" w:pos="1418"/>
      </w:tabs>
      <w:spacing w:before="0" w:after="200" w:line="276" w:lineRule="auto"/>
      <w:ind w:left="0" w:firstLine="709"/>
    </w:pPr>
    <w:rPr>
      <w:rFonts w:ascii="Calibri" w:eastAsia="Calibri" w:hAnsi="Calibri"/>
      <w:b/>
      <w:sz w:val="26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b/>
      <w:sz w:val="26"/>
      <w:szCs w:val="22"/>
      <w:lang w:eastAsia="en-US"/>
    </w:rPr>
  </w:style>
  <w:style w:type="paragraph" w:customStyle="1" w:styleId="-0">
    <w:name w:val="Пр (Маркер -)"/>
    <w:basedOn w:val="a2"/>
    <w:next w:val="a2"/>
    <w:qFormat/>
    <w:rsid w:val="004F0B7C"/>
    <w:pPr>
      <w:tabs>
        <w:tab w:val="num" w:pos="1080"/>
      </w:tabs>
      <w:spacing w:before="120" w:after="120" w:line="240" w:lineRule="auto"/>
      <w:ind w:left="1077" w:hanging="35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a">
    <w:name w:val="Пр (маркер а)"/>
    <w:basedOn w:val="a2"/>
    <w:next w:val="a2"/>
    <w:qFormat/>
    <w:rsid w:val="004F0B7C"/>
    <w:pPr>
      <w:numPr>
        <w:ilvl w:val="1"/>
        <w:numId w:val="2"/>
      </w:numPr>
      <w:tabs>
        <w:tab w:val="left" w:pos="1435"/>
      </w:tabs>
      <w:spacing w:before="120" w:after="120" w:line="240" w:lineRule="auto"/>
      <w:jc w:val="both"/>
    </w:pPr>
    <w:rPr>
      <w:rFonts w:ascii="Arial" w:eastAsia="Times New Roman" w:hAnsi="Arial"/>
      <w:szCs w:val="20"/>
      <w:lang w:val="en-US" w:eastAsia="ru-RU"/>
    </w:rPr>
  </w:style>
  <w:style w:type="paragraph" w:customStyle="1" w:styleId="13">
    <w:name w:val="Пр (маркер 1)"/>
    <w:basedOn w:val="a2"/>
    <w:next w:val="a2"/>
    <w:qFormat/>
    <w:rsid w:val="004F0B7C"/>
    <w:pPr>
      <w:numPr>
        <w:ilvl w:val="2"/>
        <w:numId w:val="2"/>
      </w:numPr>
      <w:spacing w:before="120" w:after="120" w:line="240" w:lineRule="auto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ranslation-chunk">
    <w:name w:val="translation-chunk"/>
    <w:basedOn w:val="a3"/>
    <w:rsid w:val="00B70F32"/>
  </w:style>
  <w:style w:type="paragraph" w:styleId="HTML">
    <w:name w:val="HTML Preformatted"/>
    <w:basedOn w:val="a2"/>
    <w:link w:val="HTML0"/>
    <w:uiPriority w:val="99"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qFormat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qFormat/>
    <w:rsid w:val="005C4675"/>
    <w:pPr>
      <w:numPr>
        <w:numId w:val="5"/>
      </w:numPr>
      <w:tabs>
        <w:tab w:val="left" w:pos="1080"/>
      </w:tabs>
      <w:spacing w:before="120" w:after="60"/>
      <w:ind w:left="990"/>
      <w:jc w:val="both"/>
    </w:pPr>
    <w:rPr>
      <w:rFonts w:ascii="Arial" w:eastAsia="Times New Roman" w:hAnsi="Arial"/>
      <w:sz w:val="22"/>
      <w:szCs w:val="22"/>
      <w:lang w:val="en-US" w:eastAsia="en-US"/>
    </w:rPr>
  </w:style>
  <w:style w:type="paragraph" w:customStyle="1" w:styleId="List2">
    <w:name w:val="List * 2"/>
    <w:autoRedefine/>
    <w:qFormat/>
    <w:rsid w:val="005C4675"/>
    <w:pPr>
      <w:numPr>
        <w:numId w:val="4"/>
      </w:numPr>
      <w:tabs>
        <w:tab w:val="left" w:pos="1170"/>
        <w:tab w:val="left" w:pos="1701"/>
      </w:tabs>
      <w:spacing w:before="60" w:after="60"/>
      <w:ind w:left="1170"/>
    </w:pPr>
    <w:rPr>
      <w:rFonts w:ascii="Arial" w:eastAsia="Times New Roman" w:hAnsi="Arial"/>
      <w:sz w:val="22"/>
      <w:lang w:val="en-US" w:eastAsia="en-US"/>
    </w:rPr>
  </w:style>
  <w:style w:type="paragraph" w:customStyle="1" w:styleId="Text1">
    <w:name w:val="Text 1"/>
    <w:basedOn w:val="a2"/>
    <w:qFormat/>
    <w:rsid w:val="005C4675"/>
    <w:pPr>
      <w:spacing w:before="120" w:after="120"/>
      <w:ind w:left="450"/>
      <w:jc w:val="both"/>
    </w:pPr>
    <w:rPr>
      <w:rFonts w:ascii="Arial" w:eastAsia="Times New Roman" w:hAnsi="Arial"/>
      <w:lang w:val="en-US"/>
    </w:rPr>
  </w:style>
  <w:style w:type="paragraph" w:customStyle="1" w:styleId="List20">
    <w:name w:val="List – 2"/>
    <w:basedOn w:val="TPBullet3"/>
    <w:qFormat/>
    <w:rsid w:val="005C4675"/>
    <w:pPr>
      <w:ind w:left="1170"/>
    </w:pPr>
    <w:rPr>
      <w:rFonts w:ascii="Arial" w:hAnsi="Arial" w:cs="Arial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qFormat/>
    <w:rsid w:val="005C4675"/>
    <w:pPr>
      <w:spacing w:before="120" w:after="120"/>
      <w:ind w:left="990"/>
    </w:pPr>
    <w:rPr>
      <w:rFonts w:ascii="Arial" w:eastAsia="Times New Roman" w:hAnsi="Arial"/>
      <w:sz w:val="22"/>
      <w:lang w:val="en-US" w:eastAsia="en-US"/>
    </w:rPr>
  </w:style>
  <w:style w:type="paragraph" w:customStyle="1" w:styleId="TableText">
    <w:name w:val="Table Text"/>
    <w:uiPriority w:val="99"/>
    <w:qFormat/>
    <w:rsid w:val="00053B09"/>
    <w:pPr>
      <w:spacing w:before="60" w:after="60"/>
      <w:ind w:left="170"/>
    </w:pPr>
    <w:rPr>
      <w:rFonts w:ascii="Arial" w:eastAsia="Times New Roman" w:hAnsi="Arial"/>
      <w:noProof/>
      <w:lang w:val="en-US" w:eastAsia="en-US"/>
    </w:rPr>
  </w:style>
  <w:style w:type="character" w:customStyle="1" w:styleId="afc">
    <w:name w:val="Текст таблицы Знак"/>
    <w:link w:val="afd"/>
    <w:locked/>
    <w:rsid w:val="00F64224"/>
    <w:rPr>
      <w:rFonts w:ascii="Arial" w:hAnsi="Arial" w:cs="Arial"/>
      <w:sz w:val="18"/>
    </w:rPr>
  </w:style>
  <w:style w:type="paragraph" w:customStyle="1" w:styleId="afd">
    <w:name w:val="Текст таблицы"/>
    <w:basedOn w:val="a2"/>
    <w:link w:val="afc"/>
    <w:uiPriority w:val="99"/>
    <w:rsid w:val="00F64224"/>
    <w:pPr>
      <w:keepLines/>
      <w:spacing w:before="60" w:after="0" w:line="240" w:lineRule="auto"/>
    </w:pPr>
    <w:rPr>
      <w:rFonts w:ascii="Arial" w:hAnsi="Arial" w:cs="Arial"/>
      <w:sz w:val="18"/>
      <w:szCs w:val="20"/>
      <w:lang w:eastAsia="ru-RU"/>
    </w:rPr>
  </w:style>
  <w:style w:type="paragraph" w:customStyle="1" w:styleId="TPBullet3">
    <w:name w:val="TP_Bullet3"/>
    <w:basedOn w:val="a2"/>
    <w:rsid w:val="005C4675"/>
    <w:pPr>
      <w:numPr>
        <w:numId w:val="6"/>
      </w:numPr>
    </w:pPr>
  </w:style>
  <w:style w:type="paragraph" w:customStyle="1" w:styleId="Text3">
    <w:name w:val="Text 3"/>
    <w:basedOn w:val="Text1"/>
    <w:qFormat/>
    <w:rsid w:val="008C4FC8"/>
    <w:pPr>
      <w:spacing w:line="240" w:lineRule="auto"/>
      <w:ind w:left="446"/>
      <w:outlineLvl w:val="2"/>
    </w:pPr>
    <w:rPr>
      <w:szCs w:val="20"/>
      <w:lang w:eastAsia="ru-RU"/>
    </w:rPr>
  </w:style>
  <w:style w:type="table" w:customStyle="1" w:styleId="TableGrid1">
    <w:name w:val="Table Grid1"/>
    <w:basedOn w:val="a4"/>
    <w:next w:val="af6"/>
    <w:rsid w:val="00B701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2"/>
    <w:uiPriority w:val="99"/>
    <w:unhideWhenUsed/>
    <w:rsid w:val="00F244EB"/>
    <w:rPr>
      <w:rFonts w:ascii="Times New Roman" w:hAnsi="Times New Roman"/>
      <w:sz w:val="24"/>
      <w:szCs w:val="24"/>
    </w:rPr>
  </w:style>
  <w:style w:type="paragraph" w:customStyle="1" w:styleId="App-Att-AnnTitle">
    <w:name w:val="App-Att-Ann_Title"/>
    <w:basedOn w:val="21"/>
    <w:qFormat/>
    <w:rsid w:val="00053B09"/>
    <w:pPr>
      <w:numPr>
        <w:ilvl w:val="0"/>
        <w:numId w:val="0"/>
      </w:numPr>
      <w:tabs>
        <w:tab w:val="clear" w:pos="1134"/>
      </w:tabs>
    </w:pPr>
  </w:style>
  <w:style w:type="paragraph" w:customStyle="1" w:styleId="TableTextHeader">
    <w:name w:val="Table Text Header"/>
    <w:basedOn w:val="TableText"/>
    <w:qFormat/>
    <w:rsid w:val="00053B09"/>
    <w:rPr>
      <w:b/>
    </w:rPr>
  </w:style>
  <w:style w:type="paragraph" w:styleId="afe">
    <w:name w:val="Normal Indent"/>
    <w:basedOn w:val="a2"/>
    <w:uiPriority w:val="99"/>
    <w:semiHidden/>
    <w:unhideWhenUsed/>
    <w:rsid w:val="00EC5090"/>
    <w:pPr>
      <w:ind w:left="720"/>
    </w:pPr>
  </w:style>
  <w:style w:type="paragraph" w:styleId="aff">
    <w:name w:val="Revision"/>
    <w:hidden/>
    <w:uiPriority w:val="99"/>
    <w:semiHidden/>
    <w:rsid w:val="000F081F"/>
    <w:rPr>
      <w:sz w:val="22"/>
      <w:szCs w:val="22"/>
      <w:lang w:eastAsia="en-US"/>
    </w:rPr>
  </w:style>
  <w:style w:type="paragraph" w:customStyle="1" w:styleId="17">
    <w:name w:val="ИСМ=Список_1_уровень"/>
    <w:basedOn w:val="a2"/>
    <w:next w:val="a2"/>
    <w:qFormat/>
    <w:rsid w:val="005C5B8E"/>
    <w:pPr>
      <w:tabs>
        <w:tab w:val="num" w:pos="432"/>
      </w:tabs>
      <w:spacing w:before="240" w:after="120" w:line="240" w:lineRule="auto"/>
      <w:ind w:left="432" w:hanging="432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character" w:customStyle="1" w:styleId="aff0">
    <w:name w:val="Основной текст_"/>
    <w:link w:val="18"/>
    <w:locked/>
    <w:rsid w:val="006D5EEC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8">
    <w:name w:val="Основной текст1"/>
    <w:basedOn w:val="a2"/>
    <w:link w:val="aff0"/>
    <w:rsid w:val="006D5EEC"/>
    <w:pPr>
      <w:widowControl w:val="0"/>
      <w:shd w:val="clear" w:color="auto" w:fill="FFFFFF"/>
      <w:spacing w:before="540" w:after="0" w:line="0" w:lineRule="atLeast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26">
    <w:name w:val="Основной текст (2)_"/>
    <w:basedOn w:val="a3"/>
    <w:link w:val="27"/>
    <w:locked/>
    <w:rsid w:val="003022F1"/>
    <w:rPr>
      <w:shd w:val="clear" w:color="auto" w:fill="FFFFFF"/>
    </w:rPr>
  </w:style>
  <w:style w:type="paragraph" w:customStyle="1" w:styleId="27">
    <w:name w:val="Основной текст (2)"/>
    <w:basedOn w:val="a2"/>
    <w:link w:val="26"/>
    <w:uiPriority w:val="99"/>
    <w:rsid w:val="003022F1"/>
    <w:pPr>
      <w:shd w:val="clear" w:color="auto" w:fill="FFFFFF"/>
      <w:spacing w:after="60" w:line="240" w:lineRule="atLeast"/>
    </w:pPr>
    <w:rPr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492E2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492E27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492E2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492E27"/>
    <w:rPr>
      <w:rFonts w:ascii="Arial" w:eastAsia="Times New Roman" w:hAnsi="Arial" w:cs="Arial"/>
      <w:sz w:val="22"/>
      <w:szCs w:val="22"/>
    </w:rPr>
  </w:style>
  <w:style w:type="paragraph" w:customStyle="1" w:styleId="19">
    <w:name w:val="Абзац1"/>
    <w:basedOn w:val="a2"/>
    <w:next w:val="a2"/>
    <w:uiPriority w:val="99"/>
    <w:rsid w:val="00492E27"/>
    <w:pPr>
      <w:spacing w:before="120"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numbering" w:customStyle="1" w:styleId="1a">
    <w:name w:val="Нет списка1"/>
    <w:next w:val="a5"/>
    <w:semiHidden/>
    <w:rsid w:val="00492E27"/>
  </w:style>
  <w:style w:type="paragraph" w:styleId="28">
    <w:name w:val="Body Text 2"/>
    <w:basedOn w:val="a2"/>
    <w:link w:val="29"/>
    <w:rsid w:val="00492E27"/>
    <w:pPr>
      <w:spacing w:after="0" w:line="240" w:lineRule="auto"/>
      <w:ind w:right="-7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9">
    <w:name w:val="Основной текст 2 Знак"/>
    <w:basedOn w:val="a3"/>
    <w:link w:val="28"/>
    <w:rsid w:val="00492E27"/>
    <w:rPr>
      <w:rFonts w:ascii="Times New Roman" w:eastAsia="Times New Roman" w:hAnsi="Times New Roman"/>
      <w:sz w:val="24"/>
    </w:rPr>
  </w:style>
  <w:style w:type="paragraph" w:styleId="aff1">
    <w:name w:val="Body Text Indent"/>
    <w:basedOn w:val="a2"/>
    <w:link w:val="aff2"/>
    <w:rsid w:val="00492E27"/>
    <w:pPr>
      <w:spacing w:after="0" w:line="240" w:lineRule="auto"/>
      <w:ind w:right="-51" w:firstLine="709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3"/>
    <w:link w:val="aff1"/>
    <w:rsid w:val="00492E27"/>
    <w:rPr>
      <w:rFonts w:ascii="Times New Roman" w:eastAsia="Times New Roman" w:hAnsi="Times New Roman"/>
      <w:b/>
      <w:sz w:val="24"/>
      <w:szCs w:val="24"/>
    </w:rPr>
  </w:style>
  <w:style w:type="paragraph" w:styleId="2a">
    <w:name w:val="Body Text Indent 2"/>
    <w:basedOn w:val="a2"/>
    <w:link w:val="2b"/>
    <w:rsid w:val="00492E27"/>
    <w:pPr>
      <w:tabs>
        <w:tab w:val="num" w:pos="851"/>
      </w:tabs>
      <w:spacing w:after="0" w:line="240" w:lineRule="auto"/>
      <w:ind w:right="-5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b">
    <w:name w:val="Основной текст с отступом 2 Знак"/>
    <w:basedOn w:val="a3"/>
    <w:link w:val="2a"/>
    <w:rsid w:val="00492E27"/>
    <w:rPr>
      <w:rFonts w:ascii="Times New Roman" w:eastAsia="Times New Roman" w:hAnsi="Times New Roman"/>
      <w:sz w:val="24"/>
      <w:szCs w:val="24"/>
    </w:rPr>
  </w:style>
  <w:style w:type="paragraph" w:styleId="aff3">
    <w:name w:val="Body Text"/>
    <w:basedOn w:val="a2"/>
    <w:link w:val="aff4"/>
    <w:rsid w:val="00492E2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4">
    <w:name w:val="Основной текст Знак"/>
    <w:basedOn w:val="a3"/>
    <w:link w:val="aff3"/>
    <w:rsid w:val="00492E27"/>
    <w:rPr>
      <w:rFonts w:ascii="Times New Roman" w:eastAsia="Times New Roman" w:hAnsi="Times New Roman"/>
      <w:sz w:val="24"/>
    </w:rPr>
  </w:style>
  <w:style w:type="paragraph" w:styleId="35">
    <w:name w:val="Body Text Indent 3"/>
    <w:basedOn w:val="a2"/>
    <w:link w:val="36"/>
    <w:rsid w:val="00492E27"/>
    <w:pPr>
      <w:tabs>
        <w:tab w:val="num" w:pos="851"/>
      </w:tabs>
      <w:spacing w:after="0" w:line="240" w:lineRule="auto"/>
      <w:ind w:right="-5" w:firstLine="709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6">
    <w:name w:val="Основной текст с отступом 3 Знак"/>
    <w:basedOn w:val="a3"/>
    <w:link w:val="35"/>
    <w:rsid w:val="00492E2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37">
    <w:name w:val="Body Text 3"/>
    <w:basedOn w:val="a2"/>
    <w:link w:val="38"/>
    <w:rsid w:val="00492E2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3"/>
    <w:link w:val="37"/>
    <w:rsid w:val="00492E27"/>
    <w:rPr>
      <w:rFonts w:ascii="Times New Roman" w:eastAsia="Times New Roman" w:hAnsi="Times New Roman"/>
      <w:sz w:val="16"/>
      <w:szCs w:val="16"/>
    </w:rPr>
  </w:style>
  <w:style w:type="paragraph" w:styleId="1b">
    <w:name w:val="index 1"/>
    <w:basedOn w:val="a2"/>
    <w:next w:val="a2"/>
    <w:autoRedefine/>
    <w:semiHidden/>
    <w:rsid w:val="00492E27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c">
    <w:name w:val="index 2"/>
    <w:basedOn w:val="a2"/>
    <w:next w:val="a2"/>
    <w:autoRedefine/>
    <w:semiHidden/>
    <w:rsid w:val="00492E27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9">
    <w:name w:val="index 3"/>
    <w:basedOn w:val="a2"/>
    <w:next w:val="a2"/>
    <w:autoRedefine/>
    <w:semiHidden/>
    <w:rsid w:val="00492E27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index 4"/>
    <w:basedOn w:val="a2"/>
    <w:next w:val="a2"/>
    <w:autoRedefine/>
    <w:semiHidden/>
    <w:rsid w:val="00492E27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1">
    <w:name w:val="index 5"/>
    <w:basedOn w:val="a2"/>
    <w:next w:val="a2"/>
    <w:autoRedefine/>
    <w:semiHidden/>
    <w:rsid w:val="00492E27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index 6"/>
    <w:basedOn w:val="a2"/>
    <w:next w:val="a2"/>
    <w:autoRedefine/>
    <w:semiHidden/>
    <w:rsid w:val="00492E27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index 7"/>
    <w:basedOn w:val="a2"/>
    <w:next w:val="a2"/>
    <w:autoRedefine/>
    <w:semiHidden/>
    <w:rsid w:val="00492E27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index 8"/>
    <w:basedOn w:val="a2"/>
    <w:next w:val="a2"/>
    <w:autoRedefine/>
    <w:semiHidden/>
    <w:rsid w:val="00492E27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index 9"/>
    <w:basedOn w:val="a2"/>
    <w:next w:val="a2"/>
    <w:autoRedefine/>
    <w:semiHidden/>
    <w:rsid w:val="00492E27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index heading"/>
    <w:basedOn w:val="a2"/>
    <w:next w:val="1b"/>
    <w:semiHidden/>
    <w:rsid w:val="00492E2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492E27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52">
    <w:name w:val="toc 5"/>
    <w:basedOn w:val="a2"/>
    <w:next w:val="a2"/>
    <w:autoRedefine/>
    <w:uiPriority w:val="99"/>
    <w:semiHidden/>
    <w:rsid w:val="00492E27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62">
    <w:name w:val="toc 6"/>
    <w:basedOn w:val="a2"/>
    <w:next w:val="a2"/>
    <w:autoRedefine/>
    <w:uiPriority w:val="99"/>
    <w:semiHidden/>
    <w:rsid w:val="00492E27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72">
    <w:name w:val="toc 7"/>
    <w:basedOn w:val="a2"/>
    <w:next w:val="a2"/>
    <w:autoRedefine/>
    <w:uiPriority w:val="99"/>
    <w:semiHidden/>
    <w:rsid w:val="00492E27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82">
    <w:name w:val="toc 8"/>
    <w:basedOn w:val="a2"/>
    <w:next w:val="a2"/>
    <w:autoRedefine/>
    <w:uiPriority w:val="99"/>
    <w:semiHidden/>
    <w:rsid w:val="00492E27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92">
    <w:name w:val="toc 9"/>
    <w:basedOn w:val="a2"/>
    <w:next w:val="a2"/>
    <w:autoRedefine/>
    <w:uiPriority w:val="99"/>
    <w:semiHidden/>
    <w:rsid w:val="00492E27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1c">
    <w:name w:val="Обычный1"/>
    <w:rsid w:val="00492E27"/>
    <w:pPr>
      <w:widowControl w:val="0"/>
      <w:jc w:val="both"/>
    </w:pPr>
    <w:rPr>
      <w:rFonts w:ascii="Arial" w:eastAsia="Times New Roman" w:hAnsi="Arial"/>
      <w:snapToGrid w:val="0"/>
      <w:sz w:val="28"/>
    </w:rPr>
  </w:style>
  <w:style w:type="paragraph" w:customStyle="1" w:styleId="FR2">
    <w:name w:val="FR2"/>
    <w:rsid w:val="00492E27"/>
    <w:pPr>
      <w:widowControl w:val="0"/>
      <w:spacing w:line="260" w:lineRule="auto"/>
      <w:ind w:hanging="200"/>
    </w:pPr>
    <w:rPr>
      <w:rFonts w:ascii="Times New Roman" w:eastAsia="Times New Roman" w:hAnsi="Times New Roman"/>
      <w:snapToGrid w:val="0"/>
      <w:sz w:val="28"/>
    </w:rPr>
  </w:style>
  <w:style w:type="paragraph" w:styleId="aff6">
    <w:name w:val="Document Map"/>
    <w:basedOn w:val="a2"/>
    <w:link w:val="aff7"/>
    <w:semiHidden/>
    <w:rsid w:val="00492E27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7">
    <w:name w:val="Схема документа Знак"/>
    <w:basedOn w:val="a3"/>
    <w:link w:val="aff6"/>
    <w:semiHidden/>
    <w:rsid w:val="00492E27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12">
    <w:name w:val="ПИК_Основной текст_нум.1"/>
    <w:basedOn w:val="a2"/>
    <w:autoRedefine/>
    <w:rsid w:val="00492E27"/>
    <w:pPr>
      <w:keepNext/>
      <w:numPr>
        <w:ilvl w:val="1"/>
        <w:numId w:val="9"/>
      </w:numPr>
      <w:spacing w:before="40" w:after="4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0">
    <w:name w:val="ПИК_Маркированный список 1 уровня"/>
    <w:basedOn w:val="a2"/>
    <w:autoRedefine/>
    <w:rsid w:val="00492E27"/>
    <w:pPr>
      <w:keepNext/>
      <w:numPr>
        <w:numId w:val="8"/>
      </w:numPr>
      <w:spacing w:before="40" w:after="4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4">
    <w:name w:val="ПИК_Заголовок 1"/>
    <w:basedOn w:val="1"/>
    <w:next w:val="2"/>
    <w:autoRedefine/>
    <w:rsid w:val="00492E27"/>
    <w:pPr>
      <w:keepNext/>
      <w:numPr>
        <w:numId w:val="10"/>
      </w:numPr>
      <w:suppressAutoHyphens/>
      <w:spacing w:before="480" w:after="480"/>
    </w:pPr>
    <w:rPr>
      <w:spacing w:val="0"/>
      <w:kern w:val="28"/>
      <w:sz w:val="32"/>
      <w:szCs w:val="20"/>
    </w:rPr>
  </w:style>
  <w:style w:type="paragraph" w:customStyle="1" w:styleId="2">
    <w:name w:val="ПИК_Заголовок 2"/>
    <w:basedOn w:val="12"/>
    <w:next w:val="a2"/>
    <w:autoRedefine/>
    <w:rsid w:val="00492E27"/>
    <w:pPr>
      <w:numPr>
        <w:numId w:val="10"/>
      </w:numPr>
      <w:spacing w:before="240" w:after="240"/>
    </w:pPr>
    <w:rPr>
      <w:b/>
      <w:smallCaps/>
      <w:sz w:val="24"/>
      <w:szCs w:val="24"/>
    </w:rPr>
  </w:style>
  <w:style w:type="paragraph" w:customStyle="1" w:styleId="a1">
    <w:name w:val="ПИК_Основной текст_нумерованный"/>
    <w:basedOn w:val="a2"/>
    <w:rsid w:val="00492E27"/>
    <w:pPr>
      <w:keepNext/>
      <w:numPr>
        <w:ilvl w:val="2"/>
        <w:numId w:val="10"/>
      </w:numPr>
      <w:spacing w:before="60" w:after="6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nformat">
    <w:name w:val="ConsPlusNonformat"/>
    <w:rsid w:val="00492E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a">
    <w:name w:val="Номер3"/>
    <w:basedOn w:val="a2"/>
    <w:rsid w:val="00492E27"/>
    <w:pPr>
      <w:tabs>
        <w:tab w:val="left" w:pos="1208"/>
        <w:tab w:val="num" w:pos="2364"/>
      </w:tabs>
      <w:spacing w:before="20" w:after="20" w:line="240" w:lineRule="auto"/>
      <w:ind w:left="2364" w:hanging="663"/>
      <w:jc w:val="both"/>
    </w:pPr>
    <w:rPr>
      <w:rFonts w:ascii="Times New Roman" w:eastAsia="Times New Roman" w:hAnsi="Times New Roman"/>
      <w:szCs w:val="20"/>
      <w:lang w:eastAsia="ru-RU"/>
    </w:rPr>
  </w:style>
  <w:style w:type="character" w:styleId="aff8">
    <w:name w:val="footnote reference"/>
    <w:rsid w:val="00492E27"/>
    <w:rPr>
      <w:vertAlign w:val="superscript"/>
    </w:rPr>
  </w:style>
  <w:style w:type="paragraph" w:customStyle="1" w:styleId="aff9">
    <w:name w:val="Íîðìàëüíûé"/>
    <w:rsid w:val="00492E27"/>
    <w:pPr>
      <w:autoSpaceDE w:val="0"/>
      <w:autoSpaceDN w:val="0"/>
      <w:adjustRightInd w:val="0"/>
    </w:pPr>
    <w:rPr>
      <w:rFonts w:ascii="Lazurski" w:eastAsia="Times New Roman" w:hAnsi="Lazurski"/>
      <w:sz w:val="24"/>
      <w:szCs w:val="24"/>
      <w:lang w:val="en-US"/>
    </w:rPr>
  </w:style>
  <w:style w:type="paragraph" w:customStyle="1" w:styleId="affa">
    <w:name w:val="Таблица"/>
    <w:basedOn w:val="a2"/>
    <w:link w:val="affb"/>
    <w:rsid w:val="00492E27"/>
    <w:pPr>
      <w:spacing w:before="20" w:after="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аблица Знак"/>
    <w:basedOn w:val="a3"/>
    <w:link w:val="affa"/>
    <w:rsid w:val="00492E27"/>
    <w:rPr>
      <w:rFonts w:ascii="Times New Roman" w:eastAsia="Times New Roman" w:hAnsi="Times New Roman"/>
    </w:rPr>
  </w:style>
  <w:style w:type="paragraph" w:customStyle="1" w:styleId="formul0a">
    <w:name w:val="formul0a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before="100"/>
      <w:jc w:val="center"/>
      <w:textAlignment w:val="baseline"/>
    </w:pPr>
    <w:rPr>
      <w:rFonts w:ascii="Helvetica" w:eastAsia="Times New Roman" w:hAnsi="Helvetica"/>
      <w:b/>
      <w:sz w:val="24"/>
      <w:szCs w:val="20"/>
      <w:lang w:val="de-DE" w:eastAsia="ru-RU"/>
    </w:rPr>
  </w:style>
  <w:style w:type="paragraph" w:customStyle="1" w:styleId="formul0b">
    <w:name w:val="formul0b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before="100"/>
      <w:jc w:val="center"/>
      <w:textAlignment w:val="baseline"/>
    </w:pPr>
    <w:rPr>
      <w:rFonts w:ascii="Helvetica" w:eastAsia="Times New Roman" w:hAnsi="Helvetica"/>
      <w:b/>
      <w:sz w:val="24"/>
      <w:szCs w:val="20"/>
      <w:lang w:val="de-DE" w:eastAsia="ru-RU"/>
    </w:rPr>
  </w:style>
  <w:style w:type="paragraph" w:customStyle="1" w:styleId="formul0">
    <w:name w:val="formul0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line="300" w:lineRule="exact"/>
      <w:ind w:right="2"/>
      <w:jc w:val="center"/>
      <w:textAlignment w:val="baseline"/>
    </w:pPr>
    <w:rPr>
      <w:rFonts w:ascii="Helvetica" w:eastAsia="Times New Roman" w:hAnsi="Helvetica"/>
      <w:b/>
      <w:sz w:val="20"/>
      <w:szCs w:val="20"/>
      <w:lang w:val="de-DE" w:eastAsia="ru-RU"/>
    </w:rPr>
  </w:style>
  <w:style w:type="character" w:styleId="affc">
    <w:name w:val="Emphasis"/>
    <w:qFormat/>
    <w:rsid w:val="00492E27"/>
    <w:rPr>
      <w:i/>
      <w:iCs/>
    </w:rPr>
  </w:style>
  <w:style w:type="paragraph" w:customStyle="1" w:styleId="affd">
    <w:name w:val="Приложение"/>
    <w:basedOn w:val="4"/>
    <w:rsid w:val="00492E27"/>
    <w:pPr>
      <w:keepNext/>
      <w:tabs>
        <w:tab w:val="clear" w:pos="1474"/>
      </w:tabs>
      <w:suppressAutoHyphens/>
      <w:spacing w:before="120" w:after="60"/>
      <w:ind w:left="0"/>
      <w:jc w:val="center"/>
    </w:pPr>
    <w:rPr>
      <w:caps/>
      <w:kern w:val="28"/>
      <w:sz w:val="32"/>
      <w:szCs w:val="20"/>
    </w:rPr>
  </w:style>
  <w:style w:type="character" w:styleId="affe">
    <w:name w:val="Strong"/>
    <w:uiPriority w:val="22"/>
    <w:qFormat/>
    <w:rsid w:val="00492E27"/>
    <w:rPr>
      <w:b/>
      <w:bCs/>
    </w:rPr>
  </w:style>
  <w:style w:type="paragraph" w:customStyle="1" w:styleId="Style4">
    <w:name w:val="Style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331" w:lineRule="exact"/>
      <w:ind w:firstLine="4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5">
    <w:name w:val="Style3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64" w:lineRule="exact"/>
      <w:ind w:firstLine="5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  <w:ind w:hanging="13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2">
    <w:name w:val="Font Style92"/>
    <w:uiPriority w:val="99"/>
    <w:rsid w:val="00492E27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93">
    <w:name w:val="Font Style93"/>
    <w:uiPriority w:val="99"/>
    <w:rsid w:val="00492E27"/>
    <w:rPr>
      <w:rFonts w:ascii="Arial Narrow" w:hAnsi="Arial Narrow" w:cs="Arial Narrow"/>
      <w:sz w:val="32"/>
      <w:szCs w:val="32"/>
    </w:rPr>
  </w:style>
  <w:style w:type="character" w:customStyle="1" w:styleId="FontStyle94">
    <w:name w:val="Font Style94"/>
    <w:uiPriority w:val="99"/>
    <w:rsid w:val="00492E27"/>
    <w:rPr>
      <w:rFonts w:ascii="Arial" w:hAnsi="Arial" w:cs="Arial"/>
      <w:b/>
      <w:bCs/>
      <w:sz w:val="24"/>
      <w:szCs w:val="24"/>
    </w:rPr>
  </w:style>
  <w:style w:type="character" w:customStyle="1" w:styleId="FontStyle95">
    <w:name w:val="Font Style95"/>
    <w:uiPriority w:val="99"/>
    <w:rsid w:val="00492E27"/>
    <w:rPr>
      <w:rFonts w:ascii="Bookman Old Style" w:hAnsi="Bookman Old Style" w:cs="Bookman Old Style"/>
      <w:b/>
      <w:bCs/>
      <w:sz w:val="24"/>
      <w:szCs w:val="24"/>
    </w:rPr>
  </w:style>
  <w:style w:type="paragraph" w:customStyle="1" w:styleId="Style20">
    <w:name w:val="Style2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66" w:lineRule="exact"/>
      <w:ind w:firstLine="83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7">
    <w:name w:val="Font Style97"/>
    <w:uiPriority w:val="99"/>
    <w:rsid w:val="00492E2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30">
    <w:name w:val="Style3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367" w:lineRule="exact"/>
      <w:ind w:firstLine="9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492E27"/>
    <w:rPr>
      <w:rFonts w:ascii="Times New Roman" w:hAnsi="Times New Roman" w:cs="Times New Roman"/>
      <w:sz w:val="22"/>
      <w:szCs w:val="22"/>
    </w:rPr>
  </w:style>
  <w:style w:type="paragraph" w:customStyle="1" w:styleId="Style57">
    <w:name w:val="Style5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  <w:ind w:firstLine="7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69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3">
    <w:name w:val="заголовок 6"/>
    <w:basedOn w:val="a2"/>
    <w:next w:val="a2"/>
    <w:rsid w:val="00492E2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u w:val="single"/>
      <w:lang w:eastAsia="ru-RU"/>
    </w:rPr>
  </w:style>
  <w:style w:type="numbering" w:customStyle="1" w:styleId="110">
    <w:name w:val="Нет списка11"/>
    <w:next w:val="a5"/>
    <w:semiHidden/>
    <w:rsid w:val="00492E27"/>
  </w:style>
  <w:style w:type="paragraph" w:styleId="2d">
    <w:name w:val="List 2"/>
    <w:basedOn w:val="a2"/>
    <w:uiPriority w:val="99"/>
    <w:rsid w:val="00492E27"/>
    <w:pPr>
      <w:spacing w:after="0" w:line="240" w:lineRule="auto"/>
      <w:ind w:left="566" w:hanging="283"/>
    </w:pPr>
    <w:rPr>
      <w:rFonts w:ascii="SchoolDL" w:eastAsia="Times New Roman" w:hAnsi="SchoolDL"/>
      <w:sz w:val="28"/>
      <w:szCs w:val="20"/>
      <w:lang w:eastAsia="ru-RU"/>
    </w:rPr>
  </w:style>
  <w:style w:type="paragraph" w:customStyle="1" w:styleId="ConsNonformat">
    <w:name w:val="ConsNonformat"/>
    <w:rsid w:val="00492E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92E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492E2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f">
    <w:name w:val="Plain Text"/>
    <w:basedOn w:val="a2"/>
    <w:link w:val="afff0"/>
    <w:rsid w:val="00492E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0">
    <w:name w:val="Текст Знак"/>
    <w:basedOn w:val="a3"/>
    <w:link w:val="afff"/>
    <w:rsid w:val="00492E27"/>
    <w:rPr>
      <w:rFonts w:ascii="Courier New" w:eastAsia="Times New Roman" w:hAnsi="Courier New" w:cs="Courier New"/>
    </w:rPr>
  </w:style>
  <w:style w:type="paragraph" w:customStyle="1" w:styleId="Style18">
    <w:name w:val="Style1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492E2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2">
    <w:name w:val="Style2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490" w:lineRule="exact"/>
      <w:ind w:hanging="48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492E27"/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492E27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480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492E27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">
    <w:name w:val="Style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uiPriority w:val="99"/>
    <w:rsid w:val="00492E2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rsid w:val="00492E27"/>
    <w:rPr>
      <w:rFonts w:ascii="Times New Roman" w:hAnsi="Times New Roman" w:cs="Times New Roman"/>
      <w:b/>
      <w:bCs/>
      <w:sz w:val="16"/>
      <w:szCs w:val="16"/>
    </w:rPr>
  </w:style>
  <w:style w:type="paragraph" w:styleId="afff1">
    <w:name w:val="Title"/>
    <w:basedOn w:val="a2"/>
    <w:next w:val="afff2"/>
    <w:link w:val="afff3"/>
    <w:qFormat/>
    <w:rsid w:val="00492E27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3">
    <w:name w:val="Заголовок Знак"/>
    <w:basedOn w:val="a3"/>
    <w:link w:val="afff1"/>
    <w:rsid w:val="00492E27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ff4">
    <w:name w:val="Содержимое таблицы"/>
    <w:basedOn w:val="a2"/>
    <w:rsid w:val="00492E27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ff2">
    <w:name w:val="Subtitle"/>
    <w:basedOn w:val="a2"/>
    <w:next w:val="a2"/>
    <w:link w:val="afff5"/>
    <w:qFormat/>
    <w:rsid w:val="00492E2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5">
    <w:name w:val="Подзаголовок Знак"/>
    <w:basedOn w:val="a3"/>
    <w:link w:val="afff2"/>
    <w:rsid w:val="00492E27"/>
    <w:rPr>
      <w:rFonts w:ascii="Cambria" w:eastAsia="Times New Roman" w:hAnsi="Cambria"/>
      <w:sz w:val="24"/>
      <w:szCs w:val="24"/>
    </w:rPr>
  </w:style>
  <w:style w:type="table" w:customStyle="1" w:styleId="1d">
    <w:name w:val="Сетка таблицы1"/>
    <w:basedOn w:val="a4"/>
    <w:next w:val="af6"/>
    <w:rsid w:val="00492E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No Spacing"/>
    <w:link w:val="afff7"/>
    <w:uiPriority w:val="1"/>
    <w:qFormat/>
    <w:rsid w:val="00492E27"/>
    <w:rPr>
      <w:sz w:val="22"/>
      <w:szCs w:val="22"/>
      <w:lang w:eastAsia="en-US"/>
    </w:rPr>
  </w:style>
  <w:style w:type="character" w:customStyle="1" w:styleId="afff7">
    <w:name w:val="Без интервала Знак"/>
    <w:link w:val="afff6"/>
    <w:uiPriority w:val="1"/>
    <w:rsid w:val="00492E27"/>
    <w:rPr>
      <w:sz w:val="22"/>
      <w:szCs w:val="22"/>
      <w:lang w:eastAsia="en-US"/>
    </w:rPr>
  </w:style>
  <w:style w:type="paragraph" w:customStyle="1" w:styleId="210">
    <w:name w:val="Основной текст (2)1"/>
    <w:basedOn w:val="a2"/>
    <w:rsid w:val="00492E27"/>
    <w:pPr>
      <w:widowControl w:val="0"/>
      <w:shd w:val="clear" w:color="auto" w:fill="FFFFFF"/>
      <w:spacing w:after="4980" w:line="274" w:lineRule="exact"/>
      <w:ind w:hanging="2020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25pt">
    <w:name w:val="Основной текст (2) + Интервал 5 pt"/>
    <w:rsid w:val="00492E27"/>
    <w:rPr>
      <w:rFonts w:ascii="Times New Roman" w:hAnsi="Times New Roman" w:cs="Times New Roman"/>
      <w:b w:val="0"/>
      <w:bCs w:val="0"/>
      <w:spacing w:val="100"/>
      <w:sz w:val="23"/>
      <w:szCs w:val="23"/>
      <w:u w:val="none"/>
      <w:lang w:bidi="ar-SA"/>
    </w:rPr>
  </w:style>
  <w:style w:type="paragraph" w:customStyle="1" w:styleId="headertext">
    <w:name w:val="headertext"/>
    <w:basedOn w:val="a2"/>
    <w:uiPriority w:val="99"/>
    <w:rsid w:val="00492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заголовок 3"/>
    <w:basedOn w:val="a2"/>
    <w:next w:val="a2"/>
    <w:rsid w:val="00492E27"/>
    <w:pPr>
      <w:keepNext/>
      <w:numPr>
        <w:numId w:val="11"/>
      </w:numPr>
      <w:tabs>
        <w:tab w:val="clear" w:pos="855"/>
      </w:tabs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492E2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fff8">
    <w:name w:val="@Перевод"/>
    <w:basedOn w:val="a2"/>
    <w:uiPriority w:val="99"/>
    <w:rsid w:val="00834612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3461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customStyle="1" w:styleId="StyleHeading2Arial11ptAutoLeft0cmFirstline0c">
    <w:name w:val="Style Heading 2 + Arial 11 pt Auto Left:  0 cm First line:  0 c..."/>
    <w:basedOn w:val="21"/>
    <w:uiPriority w:val="99"/>
    <w:rsid w:val="00834612"/>
    <w:pPr>
      <w:keepNext/>
      <w:numPr>
        <w:ilvl w:val="0"/>
        <w:numId w:val="0"/>
      </w:numPr>
      <w:tabs>
        <w:tab w:val="clear" w:pos="1134"/>
        <w:tab w:val="num" w:pos="360"/>
      </w:tabs>
      <w:spacing w:before="120" w:after="60"/>
      <w:jc w:val="left"/>
    </w:pPr>
    <w:rPr>
      <w:rFonts w:ascii="Arial Bold" w:eastAsiaTheme="majorEastAsia" w:hAnsi="Arial Bold" w:cstheme="majorBidi"/>
      <w:bCs/>
      <w:i/>
      <w:iCs/>
      <w:smallCaps/>
      <w:kern w:val="32"/>
      <w:sz w:val="24"/>
      <w:szCs w:val="20"/>
      <w:lang w:val="ru-RU" w:eastAsia="en-US"/>
    </w:rPr>
  </w:style>
  <w:style w:type="paragraph" w:customStyle="1" w:styleId="TableNum1">
    <w:name w:val="Table Num 1"/>
    <w:basedOn w:val="a2"/>
    <w:next w:val="a2"/>
    <w:uiPriority w:val="99"/>
    <w:rsid w:val="005811FD"/>
    <w:pPr>
      <w:numPr>
        <w:numId w:val="23"/>
      </w:numPr>
      <w:spacing w:after="0" w:line="220" w:lineRule="atLeast"/>
      <w:jc w:val="right"/>
    </w:pPr>
    <w:rPr>
      <w:rFonts w:ascii="Times New Roman" w:eastAsia="Times New Roman" w:hAnsi="Times New Roman"/>
      <w:i/>
      <w:sz w:val="24"/>
      <w:szCs w:val="20"/>
    </w:rPr>
  </w:style>
  <w:style w:type="paragraph" w:styleId="afff9">
    <w:name w:val="Block Text"/>
    <w:basedOn w:val="a2"/>
    <w:rsid w:val="00CF468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customStyle="1" w:styleId="CONTENTSHEADER2">
    <w:name w:val="CONTENTS HEADER 2"/>
    <w:basedOn w:val="a2"/>
    <w:autoRedefine/>
    <w:uiPriority w:val="99"/>
    <w:rsid w:val="00CF4683"/>
    <w:pPr>
      <w:tabs>
        <w:tab w:val="left" w:pos="990"/>
        <w:tab w:val="left" w:pos="1440"/>
      </w:tabs>
      <w:spacing w:after="0" w:line="240" w:lineRule="auto"/>
      <w:ind w:left="1710" w:hanging="1710"/>
    </w:pPr>
    <w:rPr>
      <w:rFonts w:ascii="Arial" w:eastAsia="Times New Roman" w:hAnsi="Arial"/>
      <w:caps/>
      <w:color w:val="000000"/>
      <w:szCs w:val="20"/>
      <w:u w:val="single"/>
      <w:lang w:val="en-GB"/>
    </w:rPr>
  </w:style>
  <w:style w:type="paragraph" w:styleId="a0">
    <w:name w:val="List Bullet"/>
    <w:basedOn w:val="a2"/>
    <w:autoRedefine/>
    <w:uiPriority w:val="99"/>
    <w:rsid w:val="00CF4683"/>
    <w:pPr>
      <w:numPr>
        <w:numId w:val="25"/>
      </w:numPr>
      <w:spacing w:after="0" w:line="240" w:lineRule="auto"/>
    </w:pPr>
    <w:rPr>
      <w:rFonts w:ascii="Arial" w:eastAsia="Times New Roman" w:hAnsi="Arial"/>
      <w:color w:val="000000"/>
      <w:szCs w:val="20"/>
      <w:lang w:val="en-GB"/>
    </w:rPr>
  </w:style>
  <w:style w:type="paragraph" w:styleId="afffa">
    <w:name w:val="List Number"/>
    <w:basedOn w:val="a2"/>
    <w:autoRedefine/>
    <w:uiPriority w:val="99"/>
    <w:rsid w:val="00CF4683"/>
    <w:pPr>
      <w:tabs>
        <w:tab w:val="left" w:pos="990"/>
        <w:tab w:val="left" w:pos="1440"/>
        <w:tab w:val="left" w:pos="1710"/>
        <w:tab w:val="left" w:pos="3186"/>
        <w:tab w:val="left" w:pos="3996"/>
        <w:tab w:val="left" w:pos="4536"/>
        <w:tab w:val="left" w:pos="5166"/>
      </w:tabs>
      <w:spacing w:after="0" w:line="240" w:lineRule="auto"/>
      <w:ind w:left="1418" w:hanging="397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Listabc">
    <w:name w:val="List a) b) c)"/>
    <w:basedOn w:val="afffa"/>
    <w:autoRedefine/>
    <w:uiPriority w:val="99"/>
    <w:rsid w:val="00CF4683"/>
    <w:pPr>
      <w:numPr>
        <w:numId w:val="24"/>
      </w:numPr>
    </w:pPr>
  </w:style>
  <w:style w:type="paragraph" w:customStyle="1" w:styleId="BulletIndent">
    <w:name w:val="Bullet Indent"/>
    <w:basedOn w:val="a2"/>
    <w:uiPriority w:val="99"/>
    <w:rsid w:val="00CF4683"/>
    <w:pPr>
      <w:tabs>
        <w:tab w:val="left" w:pos="-2127"/>
        <w:tab w:val="left" w:pos="990"/>
        <w:tab w:val="left" w:pos="1440"/>
        <w:tab w:val="left" w:pos="1530"/>
        <w:tab w:val="left" w:pos="3186"/>
        <w:tab w:val="left" w:pos="3996"/>
        <w:tab w:val="left" w:pos="4536"/>
        <w:tab w:val="left" w:pos="5166"/>
      </w:tabs>
      <w:spacing w:after="0" w:line="240" w:lineRule="auto"/>
      <w:ind w:left="1440"/>
      <w:jc w:val="both"/>
    </w:pPr>
    <w:rPr>
      <w:rFonts w:ascii="Arial" w:eastAsia="Times New Roman" w:hAnsi="Arial"/>
      <w:b/>
      <w:bCs/>
      <w:color w:val="000000"/>
      <w:sz w:val="20"/>
      <w:szCs w:val="20"/>
      <w:lang w:val="en-GB"/>
    </w:rPr>
  </w:style>
  <w:style w:type="paragraph" w:customStyle="1" w:styleId="Style5">
    <w:name w:val="Style5"/>
    <w:basedOn w:val="CONTENTSHEADER2"/>
    <w:uiPriority w:val="99"/>
    <w:rsid w:val="00CF4683"/>
    <w:pPr>
      <w:ind w:left="0" w:firstLine="0"/>
    </w:pPr>
    <w:rPr>
      <w:caps w:val="0"/>
      <w:sz w:val="24"/>
      <w:u w:val="none"/>
    </w:rPr>
  </w:style>
  <w:style w:type="paragraph" w:customStyle="1" w:styleId="t15">
    <w:name w:val="t15"/>
    <w:basedOn w:val="a2"/>
    <w:uiPriority w:val="99"/>
    <w:rsid w:val="00CF4683"/>
    <w:pPr>
      <w:widowControl w:val="0"/>
      <w:snapToGrid w:val="0"/>
      <w:spacing w:after="0" w:line="240" w:lineRule="atLeast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afffb">
    <w:name w:val="List"/>
    <w:basedOn w:val="a2"/>
    <w:uiPriority w:val="99"/>
    <w:rsid w:val="00CF4683"/>
    <w:pPr>
      <w:spacing w:after="0" w:line="240" w:lineRule="auto"/>
      <w:ind w:left="36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3b">
    <w:name w:val="List 3"/>
    <w:basedOn w:val="a2"/>
    <w:uiPriority w:val="99"/>
    <w:rsid w:val="00CF4683"/>
    <w:pPr>
      <w:spacing w:after="0" w:line="240" w:lineRule="auto"/>
      <w:ind w:left="108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2e">
    <w:name w:val="List Bullet 2"/>
    <w:basedOn w:val="a2"/>
    <w:autoRedefine/>
    <w:uiPriority w:val="99"/>
    <w:rsid w:val="00CF4683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afffc">
    <w:name w:val="List Continue"/>
    <w:basedOn w:val="a2"/>
    <w:uiPriority w:val="99"/>
    <w:rsid w:val="00CF4683"/>
    <w:pPr>
      <w:spacing w:after="120" w:line="240" w:lineRule="auto"/>
      <w:ind w:left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customStyle="1" w:styleId="Bullet1">
    <w:name w:val="Bullet 1"/>
    <w:basedOn w:val="a2"/>
    <w:uiPriority w:val="99"/>
    <w:rsid w:val="00CF4683"/>
    <w:pPr>
      <w:numPr>
        <w:numId w:val="26"/>
      </w:numPr>
      <w:spacing w:after="0" w:line="260" w:lineRule="atLeast"/>
      <w:jc w:val="both"/>
    </w:pPr>
    <w:rPr>
      <w:rFonts w:ascii="Arial" w:eastAsia="Times New Roman" w:hAnsi="Arial"/>
      <w:szCs w:val="20"/>
      <w:lang w:val="en-GB"/>
    </w:rPr>
  </w:style>
  <w:style w:type="paragraph" w:customStyle="1" w:styleId="StyleHeading211ptLeft0Firstline0">
    <w:name w:val="Style Heading 2 + 11 pt Left:  0&quot; First line:  0&quot;"/>
    <w:basedOn w:val="21"/>
    <w:uiPriority w:val="99"/>
    <w:rsid w:val="00CF4683"/>
    <w:pPr>
      <w:keepNext/>
      <w:tabs>
        <w:tab w:val="clear" w:pos="1134"/>
        <w:tab w:val="num" w:pos="851"/>
      </w:tabs>
      <w:spacing w:before="120"/>
      <w:ind w:left="0" w:firstLine="0"/>
      <w:jc w:val="left"/>
    </w:pPr>
    <w:rPr>
      <w:rFonts w:ascii="Arial Bold" w:hAnsi="Arial Bold"/>
      <w:smallCaps/>
      <w:kern w:val="32"/>
      <w:szCs w:val="20"/>
      <w:lang w:eastAsia="en-US"/>
    </w:rPr>
  </w:style>
  <w:style w:type="paragraph" w:customStyle="1" w:styleId="afffd">
    <w:name w:val="_"/>
    <w:basedOn w:val="a2"/>
    <w:uiPriority w:val="99"/>
    <w:rsid w:val="00CF4683"/>
    <w:pPr>
      <w:widowControl w:val="0"/>
      <w:spacing w:after="0" w:line="240" w:lineRule="auto"/>
      <w:ind w:left="720" w:hanging="720"/>
      <w:jc w:val="both"/>
    </w:pPr>
    <w:rPr>
      <w:rFonts w:ascii="Goudy Old Style" w:eastAsia="Times New Roman" w:hAnsi="Goudy Old Style"/>
      <w:szCs w:val="20"/>
      <w:lang w:val="en-GB"/>
    </w:rPr>
  </w:style>
  <w:style w:type="paragraph" w:styleId="afffe">
    <w:name w:val="footnote text"/>
    <w:basedOn w:val="a2"/>
    <w:link w:val="affff"/>
    <w:semiHidden/>
    <w:rsid w:val="00CF468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character" w:customStyle="1" w:styleId="affff">
    <w:name w:val="Текст сноски Знак"/>
    <w:basedOn w:val="a3"/>
    <w:link w:val="afffe"/>
    <w:semiHidden/>
    <w:rsid w:val="00CF4683"/>
    <w:rPr>
      <w:rFonts w:ascii="Times New Roman" w:eastAsia="Times New Roman" w:hAnsi="Times New Roman"/>
      <w:color w:val="000000"/>
      <w:lang w:val="en-US" w:eastAsia="en-US"/>
    </w:rPr>
  </w:style>
  <w:style w:type="paragraph" w:customStyle="1" w:styleId="StyleHeading2Allcaps">
    <w:name w:val="Style Heading 2 + All caps"/>
    <w:basedOn w:val="21"/>
    <w:link w:val="StyleHeading2AllcapsChar"/>
    <w:uiPriority w:val="99"/>
    <w:rsid w:val="00CF4683"/>
    <w:pPr>
      <w:keepNext/>
      <w:tabs>
        <w:tab w:val="clear" w:pos="1134"/>
        <w:tab w:val="num" w:pos="851"/>
      </w:tabs>
      <w:spacing w:before="240"/>
      <w:ind w:left="851" w:hanging="851"/>
      <w:jc w:val="left"/>
    </w:pPr>
    <w:rPr>
      <w:rFonts w:ascii="Arial Bold" w:hAnsi="Arial Bold" w:cs="Arial"/>
      <w:bCs/>
      <w:smallCaps/>
      <w:kern w:val="32"/>
      <w:sz w:val="24"/>
      <w:szCs w:val="28"/>
      <w:lang w:eastAsia="en-US"/>
    </w:rPr>
  </w:style>
  <w:style w:type="character" w:customStyle="1" w:styleId="StyleHeading2AllcapsChar">
    <w:name w:val="Style Heading 2 + All caps Char"/>
    <w:basedOn w:val="22"/>
    <w:link w:val="StyleHeading2Allcaps"/>
    <w:uiPriority w:val="99"/>
    <w:locked/>
    <w:rsid w:val="00CF4683"/>
    <w:rPr>
      <w:rFonts w:ascii="Arial Bold" w:eastAsia="Times New Roman" w:hAnsi="Arial Bold" w:cs="Arial"/>
      <w:b/>
      <w:bCs/>
      <w:smallCaps/>
      <w:kern w:val="32"/>
      <w:sz w:val="24"/>
      <w:szCs w:val="28"/>
      <w:lang w:val="en-US" w:eastAsia="en-US"/>
    </w:rPr>
  </w:style>
  <w:style w:type="paragraph" w:customStyle="1" w:styleId="Paragraph">
    <w:name w:val="Paragraph"/>
    <w:basedOn w:val="a2"/>
    <w:uiPriority w:val="99"/>
    <w:rsid w:val="00CF4683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ellInput">
    <w:name w:val="Cell Input"/>
    <w:basedOn w:val="a2"/>
    <w:uiPriority w:val="99"/>
    <w:rsid w:val="00CF4683"/>
    <w:pPr>
      <w:spacing w:before="40" w:after="40" w:line="240" w:lineRule="auto"/>
      <w:jc w:val="center"/>
    </w:pPr>
    <w:rPr>
      <w:rFonts w:ascii="Arial" w:eastAsia="Times New Roman" w:hAnsi="Arial"/>
      <w:sz w:val="20"/>
      <w:szCs w:val="20"/>
      <w:lang w:val="en-US"/>
    </w:rPr>
  </w:style>
  <w:style w:type="paragraph" w:customStyle="1" w:styleId="Listing-SingleNumber">
    <w:name w:val="Listing - Single Number"/>
    <w:basedOn w:val="a2"/>
    <w:uiPriority w:val="99"/>
    <w:rsid w:val="00CF4683"/>
    <w:pPr>
      <w:numPr>
        <w:numId w:val="27"/>
      </w:numPr>
      <w:spacing w:after="120" w:line="240" w:lineRule="auto"/>
      <w:ind w:right="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Normalparagraph">
    <w:name w:val="Normal paragraph"/>
    <w:uiPriority w:val="99"/>
    <w:rsid w:val="00CF4683"/>
    <w:pPr>
      <w:spacing w:after="120"/>
      <w:ind w:left="360" w:right="360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2ndlevellist1">
    <w:name w:val="2nd level list1"/>
    <w:aliases w:val="space after,line after"/>
    <w:uiPriority w:val="99"/>
    <w:rsid w:val="00CF4683"/>
    <w:pPr>
      <w:tabs>
        <w:tab w:val="left" w:pos="1555"/>
        <w:tab w:val="right" w:pos="9245"/>
      </w:tabs>
      <w:spacing w:after="140" w:line="280" w:lineRule="exact"/>
      <w:ind w:left="1555" w:hanging="605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Numberedlistwithspaceaft">
    <w:name w:val="Numbered list with space aft"/>
    <w:uiPriority w:val="99"/>
    <w:rsid w:val="00CF4683"/>
    <w:pPr>
      <w:tabs>
        <w:tab w:val="left" w:pos="965"/>
        <w:tab w:val="right" w:pos="9245"/>
      </w:tabs>
      <w:spacing w:after="120"/>
      <w:ind w:left="965" w:hanging="605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11">
    <w:name w:val="Стиль1"/>
    <w:basedOn w:val="a2"/>
    <w:rsid w:val="00CF4683"/>
    <w:pPr>
      <w:numPr>
        <w:numId w:val="28"/>
      </w:numPr>
      <w:jc w:val="both"/>
    </w:pPr>
    <w:rPr>
      <w:rFonts w:eastAsia="Times New Roman"/>
      <w:szCs w:val="20"/>
      <w:lang w:val="en-US"/>
    </w:rPr>
  </w:style>
  <w:style w:type="paragraph" w:customStyle="1" w:styleId="Preformat">
    <w:name w:val="Preformat"/>
    <w:rsid w:val="00CF4683"/>
    <w:pPr>
      <w:widowControl w:val="0"/>
    </w:pPr>
    <w:rPr>
      <w:rFonts w:ascii="Courier New" w:eastAsia="Times New Roman" w:hAnsi="Courier New"/>
    </w:rPr>
  </w:style>
  <w:style w:type="paragraph" w:customStyle="1" w:styleId="Heading">
    <w:name w:val="Heading"/>
    <w:rsid w:val="00CF4683"/>
    <w:pPr>
      <w:widowControl w:val="0"/>
    </w:pPr>
    <w:rPr>
      <w:rFonts w:ascii="Arial" w:eastAsia="Times New Roman" w:hAnsi="Arial"/>
      <w:b/>
      <w:sz w:val="22"/>
    </w:rPr>
  </w:style>
  <w:style w:type="paragraph" w:customStyle="1" w:styleId="BodyText21">
    <w:name w:val="Body Text 21"/>
    <w:basedOn w:val="a2"/>
    <w:rsid w:val="00CF4683"/>
    <w:pPr>
      <w:widowControl w:val="0"/>
      <w:overflowPunct w:val="0"/>
      <w:autoSpaceDE w:val="0"/>
      <w:autoSpaceDN w:val="0"/>
      <w:adjustRightInd w:val="0"/>
      <w:spacing w:before="40" w:after="0" w:line="240" w:lineRule="auto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FR1">
    <w:name w:val="FR1"/>
    <w:rsid w:val="00CF4683"/>
    <w:pPr>
      <w:widowControl w:val="0"/>
      <w:autoSpaceDE w:val="0"/>
      <w:autoSpaceDN w:val="0"/>
      <w:adjustRightInd w:val="0"/>
      <w:spacing w:before="180"/>
      <w:jc w:val="right"/>
    </w:pPr>
    <w:rPr>
      <w:rFonts w:ascii="Arial" w:eastAsia="Times New Roman" w:hAnsi="Arial" w:cs="Arial"/>
      <w:noProof/>
      <w:sz w:val="16"/>
      <w:szCs w:val="16"/>
    </w:rPr>
  </w:style>
  <w:style w:type="paragraph" w:customStyle="1" w:styleId="BodyTextIndent31">
    <w:name w:val="Body Text Indent 31"/>
    <w:basedOn w:val="a2"/>
    <w:rsid w:val="00CF4683"/>
    <w:pPr>
      <w:spacing w:before="120" w:after="0" w:line="240" w:lineRule="auto"/>
      <w:ind w:firstLine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context1">
    <w:name w:val="context1"/>
    <w:basedOn w:val="a3"/>
    <w:rsid w:val="00CF4683"/>
    <w:rPr>
      <w:rFonts w:cs="Times New Roman"/>
      <w:shd w:val="clear" w:color="auto" w:fill="FFFFA6"/>
    </w:rPr>
  </w:style>
  <w:style w:type="character" w:customStyle="1" w:styleId="contextcurrent1">
    <w:name w:val="context_current1"/>
    <w:basedOn w:val="a3"/>
    <w:rsid w:val="00CF4683"/>
    <w:rPr>
      <w:shd w:val="clear" w:color="auto" w:fill="FFDE00"/>
    </w:rPr>
  </w:style>
  <w:style w:type="paragraph" w:customStyle="1" w:styleId="formattext">
    <w:name w:val="formattext"/>
    <w:basedOn w:val="a2"/>
    <w:rsid w:val="00CF4683"/>
    <w:pPr>
      <w:spacing w:after="72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Cell">
    <w:name w:val="ConsCell"/>
    <w:rsid w:val="00CF46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12pt">
    <w:name w:val="Стиль Цитата + 12 pt полужирный"/>
    <w:basedOn w:val="1"/>
    <w:next w:val="1"/>
    <w:rsid w:val="00CF4683"/>
    <w:pPr>
      <w:keepNext/>
      <w:widowControl w:val="0"/>
      <w:numPr>
        <w:numId w:val="0"/>
      </w:numPr>
      <w:shd w:val="clear" w:color="auto" w:fill="FFFFFF"/>
      <w:tabs>
        <w:tab w:val="num" w:pos="1440"/>
      </w:tabs>
      <w:autoSpaceDE w:val="0"/>
      <w:autoSpaceDN w:val="0"/>
      <w:adjustRightInd w:val="0"/>
      <w:spacing w:before="480" w:after="240"/>
      <w:ind w:left="567" w:firstLine="567"/>
      <w:jc w:val="both"/>
    </w:pPr>
    <w:rPr>
      <w:caps w:val="0"/>
      <w:spacing w:val="-5"/>
      <w:sz w:val="24"/>
      <w:szCs w:val="17"/>
    </w:rPr>
  </w:style>
  <w:style w:type="paragraph" w:customStyle="1" w:styleId="1TimesNewRoman14pt">
    <w:name w:val="Заголовок 1 + Times New Roman 14 pt"/>
    <w:basedOn w:val="1"/>
    <w:autoRedefine/>
    <w:rsid w:val="00CF4683"/>
    <w:pPr>
      <w:keepNext/>
      <w:widowControl w:val="0"/>
      <w:numPr>
        <w:numId w:val="0"/>
      </w:numPr>
      <w:tabs>
        <w:tab w:val="left" w:pos="1144"/>
        <w:tab w:val="num" w:pos="1838"/>
      </w:tabs>
      <w:autoSpaceDE w:val="0"/>
      <w:autoSpaceDN w:val="0"/>
      <w:adjustRightInd w:val="0"/>
      <w:spacing w:before="120"/>
      <w:ind w:firstLine="720"/>
      <w:jc w:val="both"/>
    </w:pPr>
    <w:rPr>
      <w:rFonts w:ascii="Times New Roman" w:hAnsi="Times New Roman" w:cs="Arial"/>
      <w:bCs/>
      <w:caps w:val="0"/>
      <w:spacing w:val="0"/>
      <w:kern w:val="32"/>
      <w:sz w:val="32"/>
      <w:szCs w:val="28"/>
    </w:rPr>
  </w:style>
  <w:style w:type="paragraph" w:customStyle="1" w:styleId="20">
    <w:name w:val="Стиль2"/>
    <w:basedOn w:val="a2"/>
    <w:rsid w:val="00CF4683"/>
    <w:pPr>
      <w:numPr>
        <w:ilvl w:val="2"/>
        <w:numId w:val="29"/>
      </w:numPr>
      <w:shd w:val="clear" w:color="auto" w:fill="FFFFFF"/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/>
      <w:b/>
      <w:i/>
      <w:color w:val="000000"/>
      <w:sz w:val="24"/>
      <w:szCs w:val="24"/>
      <w:lang w:eastAsia="ru-RU"/>
    </w:rPr>
  </w:style>
  <w:style w:type="paragraph" w:customStyle="1" w:styleId="affff0">
    <w:name w:val="Примечание"/>
    <w:basedOn w:val="a2"/>
    <w:next w:val="28"/>
    <w:rsid w:val="00CF4683"/>
    <w:pPr>
      <w:shd w:val="clear" w:color="auto" w:fill="FFFFFF"/>
      <w:spacing w:before="29" w:after="0" w:line="348" w:lineRule="auto"/>
      <w:ind w:left="-6" w:firstLine="564"/>
      <w:jc w:val="both"/>
    </w:pPr>
    <w:rPr>
      <w:rFonts w:ascii="Times New Roman" w:eastAsia="Times New Roman" w:hAnsi="Times New Roman"/>
      <w:color w:val="000000"/>
      <w:spacing w:val="60"/>
      <w:sz w:val="20"/>
      <w:szCs w:val="20"/>
      <w:lang w:eastAsia="ru-RU"/>
    </w:rPr>
  </w:style>
  <w:style w:type="paragraph" w:customStyle="1" w:styleId="211">
    <w:name w:val="Основной текст 21"/>
    <w:basedOn w:val="a2"/>
    <w:rsid w:val="00CF4683"/>
    <w:pPr>
      <w:widowControl w:val="0"/>
      <w:overflowPunct w:val="0"/>
      <w:autoSpaceDE w:val="0"/>
      <w:autoSpaceDN w:val="0"/>
      <w:adjustRightInd w:val="0"/>
      <w:spacing w:before="40" w:after="0" w:line="240" w:lineRule="auto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2"/>
    <w:rsid w:val="00CF4683"/>
    <w:pPr>
      <w:spacing w:before="120" w:after="0" w:line="240" w:lineRule="auto"/>
      <w:ind w:firstLine="567"/>
      <w:jc w:val="both"/>
    </w:pPr>
    <w:rPr>
      <w:rFonts w:ascii="Arial" w:eastAsia="Times New Roman" w:hAnsi="Arial"/>
      <w:snapToGrid w:val="0"/>
      <w:szCs w:val="20"/>
      <w:lang w:eastAsia="ru-RU"/>
    </w:rPr>
  </w:style>
  <w:style w:type="paragraph" w:styleId="affff1">
    <w:name w:val="TOC Heading"/>
    <w:basedOn w:val="1"/>
    <w:next w:val="a2"/>
    <w:uiPriority w:val="39"/>
    <w:unhideWhenUsed/>
    <w:qFormat/>
    <w:rsid w:val="006E55D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pacing w:val="0"/>
      <w:sz w:val="32"/>
      <w:szCs w:val="32"/>
    </w:rPr>
  </w:style>
  <w:style w:type="character" w:styleId="affff2">
    <w:name w:val="Unresolved Mention"/>
    <w:basedOn w:val="a3"/>
    <w:uiPriority w:val="99"/>
    <w:semiHidden/>
    <w:unhideWhenUsed/>
    <w:rsid w:val="00347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23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S56PUJFUA6ZF-242-4332</_dlc_DocId>
    <_dlc_DocIdUrl xmlns="bbb6fe13-efa9-496d-8443-35c650172223">
      <Url>https://pro2.nipigas.ru/mailbox/AGPZ/_layouts/15/DocIdRedir.aspx?ID=S56PUJFUA6ZF-242-4332</Url>
      <Description>S56PUJFUA6ZF-242-4332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E7B58B-30AB-4282-8299-986237570A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AE0F1F-4180-4F38-B41C-1BAEA8CA2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ОАО «НИПИгазпереработка»</vt:lpstr>
      <vt:lpstr>ОАО «НИПИгазпереработка»</vt:lpstr>
    </vt:vector>
  </TitlesOfParts>
  <Company>Hewlett-Packard Company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«НИПИгазпереработка»</dc:title>
  <dc:creator>Шабанова Дарья Николаевна</dc:creator>
  <cp:lastModifiedBy>Artemov Sergey</cp:lastModifiedBy>
  <cp:revision>6</cp:revision>
  <cp:lastPrinted>2024-12-20T06:36:00Z</cp:lastPrinted>
  <dcterms:created xsi:type="dcterms:W3CDTF">2024-12-26T09:01:00Z</dcterms:created>
  <dcterms:modified xsi:type="dcterms:W3CDTF">2025-03-06T09:09:00Z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">
    <vt:lpwstr>4F2MEMW4X7X2-1418-287</vt:lpwstr>
  </property>
  <property fmtid="{D5CDD505-2E9C-101B-9397-08002B2CF9AE}" pid="4" name="_dlc_DocIdItemGuid">
    <vt:lpwstr>50a9ba72-3821-4d0d-aba8-2d6a5a0119ec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